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214" w:rsidRDefault="00FC7214" w:rsidP="001A6C12">
      <w:pPr>
        <w:spacing w:line="520" w:lineRule="exact"/>
        <w:jc w:val="center"/>
        <w:rPr>
          <w:b/>
          <w:sz w:val="36"/>
          <w:szCs w:val="36"/>
        </w:rPr>
      </w:pPr>
      <w:bookmarkStart w:id="0" w:name="_GoBack"/>
      <w:bookmarkEnd w:id="0"/>
    </w:p>
    <w:p w:rsidR="00752ED1" w:rsidRPr="00752ED1" w:rsidRDefault="00752ED1" w:rsidP="00752ED1">
      <w:pPr>
        <w:spacing w:line="520" w:lineRule="exact"/>
        <w:jc w:val="center"/>
        <w:rPr>
          <w:rFonts w:ascii="方正小标宋简体" w:eastAsia="方正小标宋简体"/>
          <w:b/>
          <w:sz w:val="44"/>
          <w:szCs w:val="44"/>
        </w:rPr>
      </w:pPr>
      <w:r w:rsidRPr="00752ED1">
        <w:rPr>
          <w:rFonts w:ascii="方正小标宋简体" w:eastAsia="方正小标宋简体" w:hint="eastAsia"/>
          <w:b/>
          <w:sz w:val="44"/>
          <w:szCs w:val="44"/>
        </w:rPr>
        <w:t>强化落实全面从严治党主体责任</w:t>
      </w:r>
      <w:r>
        <w:rPr>
          <w:rFonts w:ascii="方正小标宋简体" w:eastAsia="方正小标宋简体" w:hint="eastAsia"/>
          <w:b/>
          <w:sz w:val="44"/>
          <w:szCs w:val="44"/>
        </w:rPr>
        <w:t>，</w:t>
      </w:r>
      <w:r w:rsidRPr="00752ED1">
        <w:rPr>
          <w:rFonts w:ascii="方正小标宋简体" w:eastAsia="方正小标宋简体" w:hint="eastAsia"/>
          <w:b/>
          <w:sz w:val="44"/>
          <w:szCs w:val="44"/>
        </w:rPr>
        <w:t>形成做好</w:t>
      </w:r>
    </w:p>
    <w:p w:rsidR="008E1D72" w:rsidRPr="001A6C12" w:rsidRDefault="00752ED1" w:rsidP="00752ED1">
      <w:pPr>
        <w:spacing w:line="520" w:lineRule="exact"/>
        <w:jc w:val="center"/>
        <w:rPr>
          <w:rFonts w:ascii="方正小标宋简体" w:eastAsia="方正小标宋简体"/>
          <w:b/>
          <w:sz w:val="44"/>
          <w:szCs w:val="44"/>
        </w:rPr>
      </w:pPr>
      <w:r>
        <w:rPr>
          <w:rFonts w:ascii="方正小标宋简体" w:eastAsia="方正小标宋简体" w:hint="eastAsia"/>
          <w:b/>
          <w:sz w:val="44"/>
          <w:szCs w:val="44"/>
        </w:rPr>
        <w:t>科研单位</w:t>
      </w:r>
      <w:r w:rsidRPr="00752ED1">
        <w:rPr>
          <w:rFonts w:ascii="方正小标宋简体" w:eastAsia="方正小标宋简体" w:hint="eastAsia"/>
          <w:b/>
          <w:sz w:val="44"/>
          <w:szCs w:val="44"/>
        </w:rPr>
        <w:t>机关党建工作整体合力</w:t>
      </w:r>
    </w:p>
    <w:p w:rsidR="00FC7214" w:rsidRPr="001A6C12" w:rsidRDefault="00752ED1" w:rsidP="001A6C12">
      <w:pPr>
        <w:spacing w:line="520" w:lineRule="exact"/>
        <w:jc w:val="center"/>
        <w:rPr>
          <w:rFonts w:ascii="楷体" w:eastAsia="楷体" w:hAnsi="楷体"/>
          <w:b/>
          <w:sz w:val="32"/>
          <w:szCs w:val="32"/>
        </w:rPr>
      </w:pPr>
      <w:r>
        <w:rPr>
          <w:rFonts w:ascii="楷体" w:eastAsia="楷体" w:hAnsi="楷体" w:hint="eastAsia"/>
          <w:b/>
          <w:sz w:val="32"/>
          <w:szCs w:val="32"/>
        </w:rPr>
        <w:t>中共</w:t>
      </w:r>
      <w:r w:rsidR="00FC7214" w:rsidRPr="001A6C12">
        <w:rPr>
          <w:rFonts w:ascii="楷体" w:eastAsia="楷体" w:hAnsi="楷体" w:hint="eastAsia"/>
          <w:b/>
          <w:sz w:val="32"/>
          <w:szCs w:val="32"/>
        </w:rPr>
        <w:t>中国科学院</w:t>
      </w:r>
      <w:r>
        <w:rPr>
          <w:rFonts w:ascii="楷体" w:eastAsia="楷体" w:hAnsi="楷体" w:hint="eastAsia"/>
          <w:b/>
          <w:sz w:val="32"/>
          <w:szCs w:val="32"/>
        </w:rPr>
        <w:t>昆明分院机关委员会</w:t>
      </w:r>
    </w:p>
    <w:p w:rsidR="00FC7214" w:rsidRDefault="00FC7214" w:rsidP="001A6C12">
      <w:pPr>
        <w:spacing w:line="520" w:lineRule="exact"/>
        <w:rPr>
          <w:sz w:val="32"/>
          <w:szCs w:val="32"/>
        </w:rPr>
      </w:pPr>
    </w:p>
    <w:p w:rsidR="00FC7214" w:rsidRDefault="00FC7214" w:rsidP="001A6C12">
      <w:pPr>
        <w:spacing w:line="520" w:lineRule="exact"/>
        <w:ind w:firstLine="645"/>
        <w:rPr>
          <w:rFonts w:ascii="仿宋" w:eastAsia="仿宋" w:hAnsi="仿宋"/>
          <w:sz w:val="32"/>
          <w:szCs w:val="32"/>
        </w:rPr>
      </w:pPr>
      <w:r w:rsidRPr="00FC7214">
        <w:rPr>
          <w:rFonts w:ascii="仿宋" w:eastAsia="仿宋" w:hAnsi="仿宋" w:hint="eastAsia"/>
          <w:b/>
          <w:sz w:val="32"/>
          <w:szCs w:val="32"/>
        </w:rPr>
        <w:t>摘</w:t>
      </w:r>
      <w:r w:rsidR="00710941">
        <w:rPr>
          <w:rFonts w:ascii="仿宋" w:eastAsia="仿宋" w:hAnsi="仿宋" w:hint="eastAsia"/>
          <w:b/>
          <w:sz w:val="32"/>
          <w:szCs w:val="32"/>
        </w:rPr>
        <w:t xml:space="preserve">  </w:t>
      </w:r>
      <w:r w:rsidRPr="00FC7214">
        <w:rPr>
          <w:rFonts w:ascii="仿宋" w:eastAsia="仿宋" w:hAnsi="仿宋" w:hint="eastAsia"/>
          <w:b/>
          <w:sz w:val="32"/>
          <w:szCs w:val="32"/>
        </w:rPr>
        <w:t>要：</w:t>
      </w:r>
      <w:r w:rsidR="00F42907" w:rsidRPr="00F42907">
        <w:rPr>
          <w:rFonts w:ascii="仿宋" w:eastAsia="仿宋" w:hAnsi="仿宋" w:hint="eastAsia"/>
          <w:sz w:val="32"/>
          <w:szCs w:val="32"/>
        </w:rPr>
        <w:t>习近平总书记视察中科院时指出：中国科学院要牢记责任，率先实现科学技术跨越发展，率先建成国家创新人才高地，率先建成国家高水平科技智库，率先建设国际一流科研机构。</w:t>
      </w:r>
      <w:r w:rsidR="00F42907">
        <w:rPr>
          <w:rFonts w:ascii="仿宋" w:eastAsia="仿宋" w:hAnsi="仿宋" w:hint="eastAsia"/>
          <w:sz w:val="32"/>
          <w:szCs w:val="32"/>
        </w:rPr>
        <w:t>为此，</w:t>
      </w:r>
      <w:r w:rsidR="00F42907" w:rsidRPr="00F42907">
        <w:rPr>
          <w:rFonts w:ascii="仿宋" w:eastAsia="仿宋" w:hAnsi="仿宋" w:hint="eastAsia"/>
          <w:sz w:val="32"/>
          <w:szCs w:val="32"/>
        </w:rPr>
        <w:t>认真贯彻落</w:t>
      </w:r>
      <w:proofErr w:type="gramStart"/>
      <w:r w:rsidR="00F42907" w:rsidRPr="00F42907">
        <w:rPr>
          <w:rFonts w:ascii="仿宋" w:eastAsia="仿宋" w:hAnsi="仿宋" w:hint="eastAsia"/>
          <w:sz w:val="32"/>
          <w:szCs w:val="32"/>
        </w:rPr>
        <w:t>实习近</w:t>
      </w:r>
      <w:proofErr w:type="gramEnd"/>
      <w:r w:rsidR="00F42907" w:rsidRPr="00F42907">
        <w:rPr>
          <w:rFonts w:ascii="仿宋" w:eastAsia="仿宋" w:hAnsi="仿宋" w:hint="eastAsia"/>
          <w:sz w:val="32"/>
          <w:szCs w:val="32"/>
        </w:rPr>
        <w:t>平</w:t>
      </w:r>
      <w:r w:rsidR="00A2380F">
        <w:rPr>
          <w:rFonts w:ascii="仿宋" w:eastAsia="仿宋" w:hAnsi="仿宋" w:hint="eastAsia"/>
          <w:sz w:val="32"/>
          <w:szCs w:val="32"/>
        </w:rPr>
        <w:t>总书记</w:t>
      </w:r>
      <w:r w:rsidR="00F42907" w:rsidRPr="00F42907">
        <w:rPr>
          <w:rFonts w:ascii="仿宋" w:eastAsia="仿宋" w:hAnsi="仿宋" w:hint="eastAsia"/>
          <w:sz w:val="32"/>
          <w:szCs w:val="32"/>
        </w:rPr>
        <w:t>的重要指示，在建设世界科技强国的征程中充分发挥引领和率先作用，科研单位</w:t>
      </w:r>
      <w:r w:rsidR="00752ED1">
        <w:rPr>
          <w:rFonts w:ascii="仿宋" w:eastAsia="仿宋" w:hAnsi="仿宋" w:hint="eastAsia"/>
          <w:sz w:val="32"/>
          <w:szCs w:val="32"/>
        </w:rPr>
        <w:t>机关党建工作</w:t>
      </w:r>
      <w:r w:rsidR="00F42907">
        <w:rPr>
          <w:rFonts w:ascii="仿宋" w:eastAsia="仿宋" w:hAnsi="仿宋" w:hint="eastAsia"/>
          <w:sz w:val="32"/>
          <w:szCs w:val="32"/>
        </w:rPr>
        <w:t>就必须坚定不移维护党中央权威，坚持全面从严治党，强化</w:t>
      </w:r>
      <w:r w:rsidR="00752ED1">
        <w:rPr>
          <w:rFonts w:ascii="仿宋" w:eastAsia="仿宋" w:hAnsi="仿宋" w:hint="eastAsia"/>
          <w:sz w:val="32"/>
          <w:szCs w:val="32"/>
        </w:rPr>
        <w:t>整体合力</w:t>
      </w:r>
      <w:r w:rsidR="00F42907">
        <w:rPr>
          <w:rFonts w:ascii="仿宋" w:eastAsia="仿宋" w:hAnsi="仿宋" w:hint="eastAsia"/>
          <w:sz w:val="32"/>
          <w:szCs w:val="32"/>
        </w:rPr>
        <w:t>的发挥</w:t>
      </w:r>
      <w:r w:rsidR="00F42907" w:rsidRPr="00F42907">
        <w:rPr>
          <w:rFonts w:ascii="仿宋" w:eastAsia="仿宋" w:hAnsi="仿宋" w:hint="eastAsia"/>
          <w:sz w:val="32"/>
          <w:szCs w:val="32"/>
        </w:rPr>
        <w:t>。</w:t>
      </w:r>
    </w:p>
    <w:p w:rsidR="00C43AAC" w:rsidRDefault="00C43AAC" w:rsidP="001A6C12">
      <w:pPr>
        <w:spacing w:line="520" w:lineRule="exact"/>
        <w:ind w:firstLine="645"/>
        <w:rPr>
          <w:rFonts w:ascii="仿宋" w:eastAsia="仿宋" w:hAnsi="仿宋"/>
          <w:b/>
          <w:sz w:val="32"/>
          <w:szCs w:val="32"/>
        </w:rPr>
      </w:pPr>
    </w:p>
    <w:p w:rsidR="00A979B3" w:rsidRDefault="00710941" w:rsidP="001A6C12">
      <w:pPr>
        <w:spacing w:line="520" w:lineRule="exact"/>
        <w:ind w:firstLine="645"/>
        <w:rPr>
          <w:rFonts w:ascii="仿宋" w:eastAsia="仿宋" w:hAnsi="仿宋"/>
          <w:sz w:val="32"/>
          <w:szCs w:val="32"/>
        </w:rPr>
      </w:pPr>
      <w:r w:rsidRPr="00710941">
        <w:rPr>
          <w:rFonts w:ascii="仿宋" w:eastAsia="仿宋" w:hAnsi="仿宋" w:hint="eastAsia"/>
          <w:b/>
          <w:sz w:val="32"/>
          <w:szCs w:val="32"/>
        </w:rPr>
        <w:t>关键词：</w:t>
      </w:r>
      <w:r w:rsidR="00752ED1" w:rsidRPr="00752ED1">
        <w:rPr>
          <w:rFonts w:ascii="仿宋" w:eastAsia="仿宋" w:hAnsi="仿宋" w:hint="eastAsia"/>
          <w:spacing w:val="-8"/>
          <w:sz w:val="32"/>
          <w:szCs w:val="32"/>
        </w:rPr>
        <w:t>科研</w:t>
      </w:r>
      <w:r w:rsidRPr="00752ED1">
        <w:rPr>
          <w:rFonts w:ascii="仿宋" w:eastAsia="仿宋" w:hAnsi="仿宋" w:hint="eastAsia"/>
          <w:spacing w:val="-8"/>
          <w:sz w:val="32"/>
          <w:szCs w:val="32"/>
        </w:rPr>
        <w:t>单位；</w:t>
      </w:r>
      <w:r w:rsidR="00752ED1" w:rsidRPr="00752ED1">
        <w:rPr>
          <w:rFonts w:ascii="仿宋" w:eastAsia="仿宋" w:hAnsi="仿宋" w:hint="eastAsia"/>
          <w:spacing w:val="-8"/>
          <w:sz w:val="32"/>
          <w:szCs w:val="32"/>
        </w:rPr>
        <w:t>党建工作</w:t>
      </w:r>
      <w:r w:rsidRPr="00752ED1">
        <w:rPr>
          <w:rFonts w:ascii="仿宋" w:eastAsia="仿宋" w:hAnsi="仿宋" w:hint="eastAsia"/>
          <w:spacing w:val="-8"/>
          <w:sz w:val="32"/>
          <w:szCs w:val="32"/>
        </w:rPr>
        <w:t>；全面从严治党；</w:t>
      </w:r>
      <w:r w:rsidR="00752ED1" w:rsidRPr="00752ED1">
        <w:rPr>
          <w:rFonts w:ascii="仿宋" w:eastAsia="仿宋" w:hAnsi="仿宋" w:hint="eastAsia"/>
          <w:spacing w:val="-8"/>
          <w:sz w:val="32"/>
          <w:szCs w:val="32"/>
        </w:rPr>
        <w:t>整体合力</w:t>
      </w:r>
    </w:p>
    <w:p w:rsidR="00710941" w:rsidRDefault="00710941" w:rsidP="001A6C12">
      <w:pPr>
        <w:spacing w:line="520" w:lineRule="exact"/>
        <w:ind w:firstLine="645"/>
        <w:rPr>
          <w:rFonts w:ascii="仿宋" w:eastAsia="仿宋" w:hAnsi="仿宋"/>
          <w:sz w:val="32"/>
          <w:szCs w:val="32"/>
        </w:rPr>
      </w:pPr>
    </w:p>
    <w:p w:rsidR="00C43AAC" w:rsidRDefault="00C43AAC" w:rsidP="001A6C12">
      <w:pPr>
        <w:spacing w:line="520" w:lineRule="exact"/>
        <w:ind w:firstLine="645"/>
        <w:rPr>
          <w:rFonts w:ascii="仿宋" w:eastAsia="仿宋" w:hAnsi="仿宋"/>
          <w:sz w:val="32"/>
          <w:szCs w:val="32"/>
        </w:rPr>
      </w:pPr>
    </w:p>
    <w:p w:rsidR="001A6C12" w:rsidRDefault="001A6C12" w:rsidP="001A6C12">
      <w:pPr>
        <w:spacing w:line="520" w:lineRule="exact"/>
        <w:ind w:firstLine="645"/>
        <w:rPr>
          <w:rFonts w:ascii="仿宋" w:eastAsia="仿宋" w:hAnsi="仿宋"/>
          <w:sz w:val="32"/>
          <w:szCs w:val="32"/>
        </w:rPr>
      </w:pPr>
    </w:p>
    <w:p w:rsidR="001A6C12" w:rsidRDefault="001A6C12" w:rsidP="001A6C12">
      <w:pPr>
        <w:spacing w:line="520" w:lineRule="exact"/>
        <w:ind w:firstLine="645"/>
        <w:rPr>
          <w:rFonts w:ascii="仿宋" w:eastAsia="仿宋" w:hAnsi="仿宋"/>
          <w:sz w:val="32"/>
          <w:szCs w:val="32"/>
        </w:rPr>
      </w:pPr>
    </w:p>
    <w:p w:rsidR="001A6C12" w:rsidRDefault="001A6C12" w:rsidP="001A6C12">
      <w:pPr>
        <w:spacing w:line="520" w:lineRule="exact"/>
        <w:ind w:firstLine="645"/>
        <w:rPr>
          <w:rFonts w:ascii="仿宋" w:eastAsia="仿宋" w:hAnsi="仿宋"/>
          <w:sz w:val="32"/>
          <w:szCs w:val="32"/>
        </w:rPr>
      </w:pPr>
    </w:p>
    <w:p w:rsidR="001A6C12" w:rsidRDefault="001A6C12" w:rsidP="001A6C12">
      <w:pPr>
        <w:spacing w:line="520" w:lineRule="exact"/>
        <w:ind w:firstLine="645"/>
        <w:rPr>
          <w:rFonts w:ascii="仿宋" w:eastAsia="仿宋" w:hAnsi="仿宋"/>
          <w:sz w:val="32"/>
          <w:szCs w:val="32"/>
        </w:rPr>
      </w:pPr>
    </w:p>
    <w:p w:rsidR="00752ED1" w:rsidRDefault="00752ED1" w:rsidP="001A6C12">
      <w:pPr>
        <w:spacing w:line="520" w:lineRule="exact"/>
        <w:ind w:firstLine="645"/>
        <w:rPr>
          <w:rFonts w:ascii="仿宋" w:eastAsia="仿宋" w:hAnsi="仿宋"/>
          <w:sz w:val="32"/>
          <w:szCs w:val="32"/>
        </w:rPr>
      </w:pPr>
    </w:p>
    <w:p w:rsidR="00752ED1" w:rsidRDefault="00752ED1" w:rsidP="001A6C12">
      <w:pPr>
        <w:spacing w:line="520" w:lineRule="exact"/>
        <w:ind w:firstLine="645"/>
        <w:rPr>
          <w:rFonts w:ascii="仿宋" w:eastAsia="仿宋" w:hAnsi="仿宋"/>
          <w:sz w:val="32"/>
          <w:szCs w:val="32"/>
        </w:rPr>
      </w:pPr>
    </w:p>
    <w:p w:rsidR="00752ED1" w:rsidRDefault="00752ED1" w:rsidP="001A6C12">
      <w:pPr>
        <w:spacing w:line="520" w:lineRule="exact"/>
        <w:ind w:firstLine="645"/>
        <w:rPr>
          <w:rFonts w:ascii="仿宋" w:eastAsia="仿宋" w:hAnsi="仿宋"/>
          <w:sz w:val="32"/>
          <w:szCs w:val="32"/>
        </w:rPr>
      </w:pPr>
    </w:p>
    <w:p w:rsidR="00752ED1" w:rsidRDefault="00752ED1" w:rsidP="001A6C12">
      <w:pPr>
        <w:spacing w:line="520" w:lineRule="exact"/>
        <w:ind w:firstLine="645"/>
        <w:rPr>
          <w:rFonts w:ascii="仿宋" w:eastAsia="仿宋" w:hAnsi="仿宋"/>
          <w:sz w:val="32"/>
          <w:szCs w:val="32"/>
        </w:rPr>
      </w:pPr>
    </w:p>
    <w:p w:rsidR="00752ED1" w:rsidRDefault="00752ED1" w:rsidP="001A6C12">
      <w:pPr>
        <w:spacing w:line="520" w:lineRule="exact"/>
        <w:ind w:firstLine="645"/>
        <w:rPr>
          <w:rFonts w:ascii="仿宋" w:eastAsia="仿宋" w:hAnsi="仿宋"/>
          <w:sz w:val="32"/>
          <w:szCs w:val="32"/>
        </w:rPr>
      </w:pPr>
    </w:p>
    <w:p w:rsidR="00752ED1" w:rsidRDefault="00752ED1" w:rsidP="001A6C12">
      <w:pPr>
        <w:spacing w:line="520" w:lineRule="exact"/>
        <w:ind w:firstLine="645"/>
        <w:rPr>
          <w:rFonts w:ascii="仿宋" w:eastAsia="仿宋" w:hAnsi="仿宋"/>
          <w:sz w:val="32"/>
          <w:szCs w:val="32"/>
        </w:rPr>
      </w:pPr>
    </w:p>
    <w:p w:rsidR="00710941" w:rsidRDefault="00710941" w:rsidP="001A6C12">
      <w:pPr>
        <w:spacing w:line="520" w:lineRule="exact"/>
        <w:ind w:firstLine="645"/>
        <w:rPr>
          <w:rFonts w:ascii="仿宋" w:eastAsia="仿宋" w:hAnsi="仿宋"/>
          <w:sz w:val="32"/>
          <w:szCs w:val="32"/>
        </w:rPr>
      </w:pPr>
      <w:r w:rsidRPr="00710941">
        <w:rPr>
          <w:rFonts w:ascii="仿宋" w:eastAsia="仿宋" w:hAnsi="仿宋" w:hint="eastAsia"/>
          <w:sz w:val="32"/>
          <w:szCs w:val="32"/>
        </w:rPr>
        <w:lastRenderedPageBreak/>
        <w:t>党的十八大以来，以习近平同志为总书记的党中央强调基层党组织要充分发挥推动发展、服务群众、凝聚人心、促进和谐的作用，特别是党的十八届五中全会在党的十八大、十八届三中和四中全会的基础上，明确提出要强化基层党组织整体功能。这是党中央在全面建成小康社会决胜阶段对基层党组织建设提出的新要求，是基层党组织功能定位的新论述。</w:t>
      </w:r>
      <w:r w:rsidR="00752ED1">
        <w:rPr>
          <w:rFonts w:ascii="仿宋" w:eastAsia="仿宋" w:hAnsi="仿宋" w:hint="eastAsia"/>
          <w:sz w:val="32"/>
          <w:szCs w:val="32"/>
        </w:rPr>
        <w:t>而</w:t>
      </w:r>
      <w:r w:rsidR="00752ED1" w:rsidRPr="00752ED1">
        <w:rPr>
          <w:rFonts w:ascii="仿宋" w:eastAsia="仿宋" w:hAnsi="仿宋" w:hint="eastAsia"/>
          <w:sz w:val="32"/>
          <w:szCs w:val="32"/>
        </w:rPr>
        <w:t>科研单位机关党建工作</w:t>
      </w:r>
      <w:r w:rsidR="00752ED1">
        <w:rPr>
          <w:rFonts w:ascii="仿宋" w:eastAsia="仿宋" w:hAnsi="仿宋" w:hint="eastAsia"/>
          <w:sz w:val="32"/>
          <w:szCs w:val="32"/>
        </w:rPr>
        <w:t>在全面从严治党新形势下，如何强化整体合力的发挥，是值得积极探索的。</w:t>
      </w:r>
    </w:p>
    <w:p w:rsidR="00D5799A" w:rsidRDefault="00D5799A" w:rsidP="001A6C12">
      <w:pPr>
        <w:spacing w:line="520" w:lineRule="exact"/>
        <w:ind w:firstLine="645"/>
        <w:rPr>
          <w:rFonts w:ascii="黑体" w:eastAsia="黑体" w:hAnsi="黑体"/>
          <w:b/>
          <w:sz w:val="32"/>
          <w:szCs w:val="32"/>
        </w:rPr>
      </w:pPr>
      <w:r w:rsidRPr="00BD07AE">
        <w:rPr>
          <w:rFonts w:ascii="黑体" w:eastAsia="黑体" w:hAnsi="黑体" w:hint="eastAsia"/>
          <w:b/>
          <w:sz w:val="32"/>
          <w:szCs w:val="32"/>
        </w:rPr>
        <w:t>一、</w:t>
      </w:r>
      <w:r w:rsidR="009E70DE">
        <w:rPr>
          <w:rFonts w:ascii="黑体" w:eastAsia="黑体" w:hAnsi="黑体" w:hint="eastAsia"/>
          <w:b/>
          <w:sz w:val="32"/>
          <w:szCs w:val="32"/>
        </w:rPr>
        <w:t>科研</w:t>
      </w:r>
      <w:r w:rsidR="00BD07AE" w:rsidRPr="00BD07AE">
        <w:rPr>
          <w:rFonts w:ascii="黑体" w:eastAsia="黑体" w:hAnsi="黑体" w:hint="eastAsia"/>
          <w:b/>
          <w:sz w:val="32"/>
          <w:szCs w:val="32"/>
        </w:rPr>
        <w:t>单位</w:t>
      </w:r>
      <w:r w:rsidR="009E70DE">
        <w:rPr>
          <w:rFonts w:ascii="黑体" w:eastAsia="黑体" w:hAnsi="黑体" w:hint="eastAsia"/>
          <w:b/>
          <w:sz w:val="32"/>
          <w:szCs w:val="32"/>
        </w:rPr>
        <w:t>机关党建工作</w:t>
      </w:r>
      <w:r w:rsidR="00BD07AE" w:rsidRPr="00BD07AE">
        <w:rPr>
          <w:rFonts w:ascii="黑体" w:eastAsia="黑体" w:hAnsi="黑体" w:hint="eastAsia"/>
          <w:b/>
          <w:sz w:val="32"/>
          <w:szCs w:val="32"/>
        </w:rPr>
        <w:t>坚持全面从严治党、强化整体</w:t>
      </w:r>
      <w:r w:rsidR="009E70DE">
        <w:rPr>
          <w:rFonts w:ascii="黑体" w:eastAsia="黑体" w:hAnsi="黑体" w:hint="eastAsia"/>
          <w:b/>
          <w:sz w:val="32"/>
          <w:szCs w:val="32"/>
        </w:rPr>
        <w:t>合力发挥</w:t>
      </w:r>
      <w:r w:rsidR="00BD07AE" w:rsidRPr="00BD07AE">
        <w:rPr>
          <w:rFonts w:ascii="黑体" w:eastAsia="黑体" w:hAnsi="黑体" w:hint="eastAsia"/>
          <w:b/>
          <w:sz w:val="32"/>
          <w:szCs w:val="32"/>
        </w:rPr>
        <w:t>的重要现实意义</w:t>
      </w:r>
    </w:p>
    <w:p w:rsidR="00D63B81" w:rsidRDefault="009E70DE" w:rsidP="001A6C12">
      <w:pPr>
        <w:spacing w:line="520" w:lineRule="exact"/>
        <w:ind w:firstLine="645"/>
        <w:rPr>
          <w:rFonts w:ascii="仿宋" w:eastAsia="仿宋" w:hAnsi="仿宋"/>
          <w:sz w:val="32"/>
          <w:szCs w:val="32"/>
        </w:rPr>
      </w:pPr>
      <w:r>
        <w:rPr>
          <w:rFonts w:ascii="仿宋" w:eastAsia="仿宋" w:hAnsi="仿宋" w:hint="eastAsia"/>
          <w:sz w:val="32"/>
          <w:szCs w:val="32"/>
        </w:rPr>
        <w:t>科研</w:t>
      </w:r>
      <w:r w:rsidR="00D63B81" w:rsidRPr="00D63B81">
        <w:rPr>
          <w:rFonts w:ascii="仿宋" w:eastAsia="仿宋" w:hAnsi="仿宋" w:hint="eastAsia"/>
          <w:sz w:val="32"/>
          <w:szCs w:val="32"/>
        </w:rPr>
        <w:t>单位</w:t>
      </w:r>
      <w:r w:rsidR="00D63B81">
        <w:rPr>
          <w:rFonts w:ascii="仿宋" w:eastAsia="仿宋" w:hAnsi="仿宋" w:hint="eastAsia"/>
          <w:sz w:val="32"/>
          <w:szCs w:val="32"/>
        </w:rPr>
        <w:t>各级基层党组织和广大共产党员是</w:t>
      </w:r>
      <w:r w:rsidR="00FA7145" w:rsidRPr="00D63B81">
        <w:rPr>
          <w:rFonts w:ascii="仿宋" w:eastAsia="仿宋" w:hAnsi="仿宋" w:hint="eastAsia"/>
          <w:sz w:val="32"/>
          <w:szCs w:val="32"/>
        </w:rPr>
        <w:t>推进科技创新</w:t>
      </w:r>
      <w:r w:rsidR="00FA7145">
        <w:rPr>
          <w:rFonts w:ascii="仿宋" w:eastAsia="仿宋" w:hAnsi="仿宋" w:hint="eastAsia"/>
          <w:sz w:val="32"/>
          <w:szCs w:val="32"/>
        </w:rPr>
        <w:t>，实现创新跨越发展的中坚力量，</w:t>
      </w:r>
      <w:r w:rsidR="00FA7145" w:rsidRPr="00FA7145">
        <w:rPr>
          <w:rFonts w:ascii="仿宋" w:eastAsia="仿宋" w:hAnsi="仿宋" w:hint="eastAsia"/>
          <w:sz w:val="32"/>
          <w:szCs w:val="32"/>
        </w:rPr>
        <w:t>如何调动广大党员和职工的积极性，确保科研生产</w:t>
      </w:r>
      <w:r w:rsidR="00FA7145">
        <w:rPr>
          <w:rFonts w:ascii="仿宋" w:eastAsia="仿宋" w:hAnsi="仿宋" w:hint="eastAsia"/>
          <w:sz w:val="32"/>
          <w:szCs w:val="32"/>
        </w:rPr>
        <w:t>的向前发展</w:t>
      </w:r>
      <w:r w:rsidR="00FA7145" w:rsidRPr="00FA7145">
        <w:rPr>
          <w:rFonts w:ascii="仿宋" w:eastAsia="仿宋" w:hAnsi="仿宋" w:hint="eastAsia"/>
          <w:sz w:val="32"/>
          <w:szCs w:val="32"/>
        </w:rPr>
        <w:t>，是检验党组织工作成效的重要标准。</w:t>
      </w:r>
      <w:r w:rsidR="00FA7145">
        <w:rPr>
          <w:rFonts w:ascii="仿宋" w:eastAsia="仿宋" w:hAnsi="仿宋" w:hint="eastAsia"/>
          <w:sz w:val="32"/>
          <w:szCs w:val="32"/>
        </w:rPr>
        <w:t>而</w:t>
      </w:r>
      <w:r w:rsidR="00FA7145" w:rsidRPr="00FA7145">
        <w:rPr>
          <w:rFonts w:ascii="仿宋" w:eastAsia="仿宋" w:hAnsi="仿宋" w:hint="eastAsia"/>
          <w:sz w:val="32"/>
          <w:szCs w:val="32"/>
        </w:rPr>
        <w:t>坚持全面从严治党、强化</w:t>
      </w:r>
      <w:r>
        <w:rPr>
          <w:rFonts w:ascii="仿宋" w:eastAsia="仿宋" w:hAnsi="仿宋" w:hint="eastAsia"/>
          <w:sz w:val="32"/>
          <w:szCs w:val="32"/>
        </w:rPr>
        <w:t>党建工作</w:t>
      </w:r>
      <w:r w:rsidR="00FA7145" w:rsidRPr="00FA7145">
        <w:rPr>
          <w:rFonts w:ascii="仿宋" w:eastAsia="仿宋" w:hAnsi="仿宋" w:hint="eastAsia"/>
          <w:sz w:val="32"/>
          <w:szCs w:val="32"/>
        </w:rPr>
        <w:t>整体</w:t>
      </w:r>
      <w:r>
        <w:rPr>
          <w:rFonts w:ascii="仿宋" w:eastAsia="仿宋" w:hAnsi="仿宋" w:hint="eastAsia"/>
          <w:sz w:val="32"/>
          <w:szCs w:val="32"/>
        </w:rPr>
        <w:t>合力发挥是切实加强科研</w:t>
      </w:r>
      <w:r w:rsidR="00FA7145">
        <w:rPr>
          <w:rFonts w:ascii="仿宋" w:eastAsia="仿宋" w:hAnsi="仿宋" w:hint="eastAsia"/>
          <w:sz w:val="32"/>
          <w:szCs w:val="32"/>
        </w:rPr>
        <w:t>单位基层党组织战斗力的有力抓手，</w:t>
      </w:r>
      <w:r w:rsidR="00FA7145" w:rsidRPr="00FA7145">
        <w:rPr>
          <w:rFonts w:ascii="仿宋" w:eastAsia="仿宋" w:hAnsi="仿宋" w:hint="eastAsia"/>
          <w:sz w:val="32"/>
          <w:szCs w:val="32"/>
        </w:rPr>
        <w:t>是基层党组织有效发挥作用的重要条件</w:t>
      </w:r>
      <w:r w:rsidR="00FA7145">
        <w:rPr>
          <w:rFonts w:ascii="仿宋" w:eastAsia="仿宋" w:hAnsi="仿宋" w:hint="eastAsia"/>
          <w:sz w:val="32"/>
          <w:szCs w:val="32"/>
        </w:rPr>
        <w:t>，</w:t>
      </w:r>
      <w:r w:rsidR="00FA7145" w:rsidRPr="00FA7145">
        <w:rPr>
          <w:rFonts w:ascii="仿宋" w:eastAsia="仿宋" w:hAnsi="仿宋" w:hint="eastAsia"/>
          <w:sz w:val="32"/>
          <w:szCs w:val="32"/>
        </w:rPr>
        <w:t>是</w:t>
      </w:r>
      <w:r w:rsidR="00FA7145">
        <w:rPr>
          <w:rFonts w:ascii="仿宋" w:eastAsia="仿宋" w:hAnsi="仿宋" w:hint="eastAsia"/>
          <w:sz w:val="32"/>
          <w:szCs w:val="32"/>
        </w:rPr>
        <w:t>为创新驱动发展战略保驾护航的</w:t>
      </w:r>
      <w:r w:rsidR="00FA7145" w:rsidRPr="00FA7145">
        <w:rPr>
          <w:rFonts w:ascii="仿宋" w:eastAsia="仿宋" w:hAnsi="仿宋" w:hint="eastAsia"/>
          <w:sz w:val="32"/>
          <w:szCs w:val="32"/>
        </w:rPr>
        <w:t>重要前提。</w:t>
      </w:r>
    </w:p>
    <w:p w:rsidR="001A16C4" w:rsidRDefault="001A16C4" w:rsidP="001A6C12">
      <w:pPr>
        <w:spacing w:line="520" w:lineRule="exact"/>
        <w:ind w:firstLine="645"/>
        <w:rPr>
          <w:rFonts w:ascii="仿宋" w:eastAsia="仿宋" w:hAnsi="仿宋"/>
          <w:sz w:val="32"/>
          <w:szCs w:val="32"/>
        </w:rPr>
      </w:pPr>
      <w:r w:rsidRPr="001A16C4">
        <w:rPr>
          <w:rFonts w:ascii="仿宋" w:eastAsia="仿宋" w:hAnsi="仿宋" w:hint="eastAsia"/>
          <w:sz w:val="32"/>
          <w:szCs w:val="32"/>
        </w:rPr>
        <w:t>通过坚持全面从严治党、强化整体</w:t>
      </w:r>
      <w:r w:rsidR="009E70DE">
        <w:rPr>
          <w:rFonts w:ascii="仿宋" w:eastAsia="仿宋" w:hAnsi="仿宋" w:hint="eastAsia"/>
          <w:sz w:val="32"/>
          <w:szCs w:val="32"/>
        </w:rPr>
        <w:t>合力</w:t>
      </w:r>
      <w:r w:rsidRPr="001A16C4">
        <w:rPr>
          <w:rFonts w:ascii="仿宋" w:eastAsia="仿宋" w:hAnsi="仿宋" w:hint="eastAsia"/>
          <w:sz w:val="32"/>
          <w:szCs w:val="32"/>
        </w:rPr>
        <w:t>，能够使党员的思想高度统一，形成正确的舆论导向，从而带动和影响其他人员，是</w:t>
      </w:r>
      <w:r>
        <w:rPr>
          <w:rFonts w:ascii="仿宋" w:eastAsia="仿宋" w:hAnsi="仿宋" w:hint="eastAsia"/>
          <w:sz w:val="32"/>
          <w:szCs w:val="32"/>
        </w:rPr>
        <w:t>单位</w:t>
      </w:r>
      <w:r w:rsidRPr="001A16C4">
        <w:rPr>
          <w:rFonts w:ascii="仿宋" w:eastAsia="仿宋" w:hAnsi="仿宋" w:hint="eastAsia"/>
          <w:sz w:val="32"/>
          <w:szCs w:val="32"/>
        </w:rPr>
        <w:t>内外的关系更加和谐，运行体系更加健全，党群干群关系更加密切，从而形成有利于干事创业的良好环境，从而调动所有党员干部职工的研究积极性，发掘创新潜能，打造一支忠诚、干净、担当的科研人才队伍，有力推动各项</w:t>
      </w:r>
      <w:r>
        <w:rPr>
          <w:rFonts w:ascii="仿宋" w:eastAsia="仿宋" w:hAnsi="仿宋" w:hint="eastAsia"/>
          <w:sz w:val="32"/>
          <w:szCs w:val="32"/>
        </w:rPr>
        <w:t>科研</w:t>
      </w:r>
      <w:r w:rsidRPr="001A16C4">
        <w:rPr>
          <w:rFonts w:ascii="仿宋" w:eastAsia="仿宋" w:hAnsi="仿宋" w:hint="eastAsia"/>
          <w:sz w:val="32"/>
          <w:szCs w:val="32"/>
        </w:rPr>
        <w:t>工作，为</w:t>
      </w:r>
      <w:r>
        <w:rPr>
          <w:rFonts w:ascii="仿宋" w:eastAsia="仿宋" w:hAnsi="仿宋" w:hint="eastAsia"/>
          <w:sz w:val="32"/>
          <w:szCs w:val="32"/>
        </w:rPr>
        <w:t>创新驱动</w:t>
      </w:r>
      <w:r w:rsidRPr="001A16C4">
        <w:rPr>
          <w:rFonts w:ascii="仿宋" w:eastAsia="仿宋" w:hAnsi="仿宋" w:hint="eastAsia"/>
          <w:sz w:val="32"/>
          <w:szCs w:val="32"/>
        </w:rPr>
        <w:t>发展提供坚强有力的思想保障</w:t>
      </w:r>
      <w:r w:rsidR="00C84416">
        <w:rPr>
          <w:rFonts w:ascii="仿宋" w:eastAsia="仿宋" w:hAnsi="仿宋" w:hint="eastAsia"/>
          <w:sz w:val="32"/>
          <w:szCs w:val="32"/>
        </w:rPr>
        <w:t>和</w:t>
      </w:r>
      <w:r w:rsidRPr="001A16C4">
        <w:rPr>
          <w:rFonts w:ascii="仿宋" w:eastAsia="仿宋" w:hAnsi="仿宋" w:hint="eastAsia"/>
          <w:sz w:val="32"/>
          <w:szCs w:val="32"/>
        </w:rPr>
        <w:t>组织保障</w:t>
      </w:r>
      <w:r>
        <w:rPr>
          <w:rFonts w:ascii="仿宋" w:eastAsia="仿宋" w:hAnsi="仿宋" w:hint="eastAsia"/>
          <w:sz w:val="32"/>
          <w:szCs w:val="32"/>
        </w:rPr>
        <w:t>。</w:t>
      </w:r>
    </w:p>
    <w:p w:rsidR="00DA7AA6" w:rsidRDefault="009E70DE" w:rsidP="001A6C12">
      <w:pPr>
        <w:spacing w:line="520" w:lineRule="exact"/>
        <w:ind w:firstLine="645"/>
        <w:rPr>
          <w:rFonts w:ascii="黑体" w:eastAsia="黑体" w:hAnsi="黑体"/>
          <w:b/>
          <w:sz w:val="32"/>
          <w:szCs w:val="32"/>
        </w:rPr>
      </w:pPr>
      <w:r>
        <w:rPr>
          <w:rFonts w:ascii="黑体" w:eastAsia="黑体" w:hAnsi="黑体" w:hint="eastAsia"/>
          <w:b/>
          <w:sz w:val="32"/>
          <w:szCs w:val="32"/>
        </w:rPr>
        <w:t>二、全面从严治党新形势下，科研</w:t>
      </w:r>
      <w:r w:rsidR="00DA7AA6" w:rsidRPr="00DA7AA6">
        <w:rPr>
          <w:rFonts w:ascii="黑体" w:eastAsia="黑体" w:hAnsi="黑体" w:hint="eastAsia"/>
          <w:b/>
          <w:sz w:val="32"/>
          <w:szCs w:val="32"/>
        </w:rPr>
        <w:t>单位</w:t>
      </w:r>
      <w:r w:rsidRPr="009E70DE">
        <w:rPr>
          <w:rFonts w:ascii="黑体" w:eastAsia="黑体" w:hAnsi="黑体" w:hint="eastAsia"/>
          <w:b/>
          <w:sz w:val="32"/>
          <w:szCs w:val="32"/>
        </w:rPr>
        <w:t>机关党建工作</w:t>
      </w:r>
      <w:r w:rsidR="00DA7AA6" w:rsidRPr="00DA7AA6">
        <w:rPr>
          <w:rFonts w:ascii="黑体" w:eastAsia="黑体" w:hAnsi="黑体" w:hint="eastAsia"/>
          <w:b/>
          <w:sz w:val="32"/>
          <w:szCs w:val="32"/>
        </w:rPr>
        <w:t>发</w:t>
      </w:r>
      <w:r w:rsidR="00DA7AA6" w:rsidRPr="00DA7AA6">
        <w:rPr>
          <w:rFonts w:ascii="黑体" w:eastAsia="黑体" w:hAnsi="黑体" w:hint="eastAsia"/>
          <w:b/>
          <w:sz w:val="32"/>
          <w:szCs w:val="32"/>
        </w:rPr>
        <w:lastRenderedPageBreak/>
        <w:t>挥整体</w:t>
      </w:r>
      <w:r>
        <w:rPr>
          <w:rFonts w:ascii="黑体" w:eastAsia="黑体" w:hAnsi="黑体" w:hint="eastAsia"/>
          <w:b/>
          <w:sz w:val="32"/>
          <w:szCs w:val="32"/>
        </w:rPr>
        <w:t>合力</w:t>
      </w:r>
      <w:r w:rsidR="00DA7AA6" w:rsidRPr="00DA7AA6">
        <w:rPr>
          <w:rFonts w:ascii="黑体" w:eastAsia="黑体" w:hAnsi="黑体" w:hint="eastAsia"/>
          <w:b/>
          <w:sz w:val="32"/>
          <w:szCs w:val="32"/>
        </w:rPr>
        <w:t>的实践和经验</w:t>
      </w:r>
    </w:p>
    <w:p w:rsidR="005B7CE4" w:rsidRPr="005B7CE4" w:rsidRDefault="00410DB9" w:rsidP="001A6C12">
      <w:pPr>
        <w:spacing w:line="520" w:lineRule="exact"/>
        <w:ind w:firstLine="645"/>
        <w:rPr>
          <w:rFonts w:ascii="仿宋" w:eastAsia="仿宋" w:hAnsi="仿宋"/>
          <w:sz w:val="32"/>
          <w:szCs w:val="32"/>
        </w:rPr>
      </w:pPr>
      <w:r w:rsidRPr="00410DB9">
        <w:rPr>
          <w:rFonts w:ascii="仿宋" w:eastAsia="仿宋" w:hAnsi="仿宋" w:hint="eastAsia"/>
          <w:sz w:val="32"/>
          <w:szCs w:val="32"/>
        </w:rPr>
        <w:t>习近平总书记指出，党的工作最坚实的力量支撑在基层，最突出的矛盾问题也在基层，必须把抓基层打基础作为长远之计和固本之举。要按照全面从严治党的新要求，牢固树立大抓基层的鲜明导向，坚持政治功能与服务功能相统一，分类施策与整体推进相结合，着力增强基层党组织整体功能，提升基层党建工作水平。</w:t>
      </w:r>
    </w:p>
    <w:p w:rsidR="00DA7AA6" w:rsidRDefault="00DA7AA6" w:rsidP="001A6C12">
      <w:pPr>
        <w:spacing w:line="520" w:lineRule="exact"/>
        <w:ind w:firstLine="645"/>
        <w:rPr>
          <w:rFonts w:ascii="楷体" w:eastAsia="楷体" w:hAnsi="楷体"/>
          <w:b/>
          <w:sz w:val="32"/>
          <w:szCs w:val="32"/>
        </w:rPr>
      </w:pPr>
      <w:r w:rsidRPr="00DA7AA6">
        <w:rPr>
          <w:rFonts w:ascii="楷体" w:eastAsia="楷体" w:hAnsi="楷体" w:hint="eastAsia"/>
          <w:b/>
          <w:sz w:val="32"/>
          <w:szCs w:val="32"/>
        </w:rPr>
        <w:t>（一）</w:t>
      </w:r>
      <w:r w:rsidR="00F62602">
        <w:rPr>
          <w:rFonts w:ascii="楷体" w:eastAsia="楷体" w:hAnsi="楷体" w:hint="eastAsia"/>
          <w:b/>
          <w:sz w:val="32"/>
          <w:szCs w:val="32"/>
        </w:rPr>
        <w:t>坚持问题导向，强化责任担当</w:t>
      </w:r>
    </w:p>
    <w:p w:rsidR="00DA7AA6" w:rsidRPr="004D7ADD" w:rsidRDefault="009E70DE" w:rsidP="001A6C12">
      <w:pPr>
        <w:spacing w:line="520" w:lineRule="exact"/>
        <w:ind w:firstLine="645"/>
        <w:rPr>
          <w:rFonts w:ascii="仿宋" w:eastAsia="仿宋" w:hAnsi="仿宋"/>
          <w:sz w:val="32"/>
          <w:szCs w:val="32"/>
        </w:rPr>
      </w:pPr>
      <w:r>
        <w:rPr>
          <w:rFonts w:ascii="仿宋" w:eastAsia="仿宋" w:hAnsi="仿宋" w:hint="eastAsia"/>
          <w:sz w:val="32"/>
          <w:szCs w:val="32"/>
        </w:rPr>
        <w:t>科研</w:t>
      </w:r>
      <w:r w:rsidR="004D7ADD" w:rsidRPr="004D7ADD">
        <w:rPr>
          <w:rFonts w:ascii="仿宋" w:eastAsia="仿宋" w:hAnsi="仿宋" w:hint="eastAsia"/>
          <w:sz w:val="32"/>
          <w:szCs w:val="32"/>
        </w:rPr>
        <w:t>单位把党建工作作为推动科研创新的重要抓手</w:t>
      </w:r>
      <w:r w:rsidR="004D7ADD">
        <w:rPr>
          <w:rFonts w:ascii="仿宋" w:eastAsia="仿宋" w:hAnsi="仿宋" w:hint="eastAsia"/>
          <w:sz w:val="32"/>
          <w:szCs w:val="32"/>
        </w:rPr>
        <w:t>，把</w:t>
      </w:r>
      <w:r>
        <w:rPr>
          <w:rFonts w:ascii="仿宋" w:eastAsia="仿宋" w:hAnsi="仿宋" w:hint="eastAsia"/>
          <w:sz w:val="32"/>
          <w:szCs w:val="32"/>
        </w:rPr>
        <w:t>发挥党建工作整体合力</w:t>
      </w:r>
      <w:r w:rsidR="004D7ADD" w:rsidRPr="004D7ADD">
        <w:rPr>
          <w:rFonts w:ascii="仿宋" w:eastAsia="仿宋" w:hAnsi="仿宋" w:hint="eastAsia"/>
          <w:sz w:val="32"/>
          <w:szCs w:val="32"/>
        </w:rPr>
        <w:t>与科研中心工作紧密结合，同部署、同促进，采取多种手段提升广大党员的思想政治意识，切实解决“两张皮”问题。一是组织开展基层党委工作考核和党委书记述职评议，确保党建工作与中心工作同检查、同考核，强化</w:t>
      </w:r>
      <w:r w:rsidR="004D7ADD">
        <w:rPr>
          <w:rFonts w:ascii="仿宋" w:eastAsia="仿宋" w:hAnsi="仿宋" w:hint="eastAsia"/>
          <w:sz w:val="32"/>
          <w:szCs w:val="32"/>
        </w:rPr>
        <w:t>党组织</w:t>
      </w:r>
      <w:r w:rsidR="004D7ADD" w:rsidRPr="004D7ADD">
        <w:rPr>
          <w:rFonts w:ascii="仿宋" w:eastAsia="仿宋" w:hAnsi="仿宋" w:hint="eastAsia"/>
          <w:sz w:val="32"/>
          <w:szCs w:val="32"/>
        </w:rPr>
        <w:t>书记履行党建工作</w:t>
      </w:r>
      <w:r w:rsidR="004D7ADD">
        <w:rPr>
          <w:rFonts w:ascii="仿宋" w:eastAsia="仿宋" w:hAnsi="仿宋" w:hint="eastAsia"/>
          <w:sz w:val="32"/>
          <w:szCs w:val="32"/>
        </w:rPr>
        <w:t>职责，突出问题导向，强化责任担当。二是</w:t>
      </w:r>
      <w:r w:rsidR="004D7ADD" w:rsidRPr="004D7ADD">
        <w:rPr>
          <w:rFonts w:ascii="仿宋" w:eastAsia="仿宋" w:hAnsi="仿宋" w:hint="eastAsia"/>
          <w:sz w:val="32"/>
          <w:szCs w:val="32"/>
        </w:rPr>
        <w:t>深入开展各层次的党建工作调研，分类分层梳理问题，查找剖析原因，寻找解决方法，强化立规执纪，做到善做善成，创造和谐的科研环境。</w:t>
      </w:r>
      <w:r w:rsidR="004D7ADD">
        <w:rPr>
          <w:rFonts w:ascii="仿宋" w:eastAsia="仿宋" w:hAnsi="仿宋" w:hint="eastAsia"/>
          <w:sz w:val="32"/>
          <w:szCs w:val="32"/>
        </w:rPr>
        <w:t>三是各级党组织切实</w:t>
      </w:r>
      <w:r w:rsidR="004D7ADD" w:rsidRPr="004D7ADD">
        <w:rPr>
          <w:rFonts w:ascii="仿宋" w:eastAsia="仿宋" w:hAnsi="仿宋" w:hint="eastAsia"/>
          <w:sz w:val="32"/>
          <w:szCs w:val="32"/>
        </w:rPr>
        <w:t>担起全面从</w:t>
      </w:r>
      <w:proofErr w:type="gramStart"/>
      <w:r w:rsidR="004D7ADD" w:rsidRPr="004D7ADD">
        <w:rPr>
          <w:rFonts w:ascii="仿宋" w:eastAsia="仿宋" w:hAnsi="仿宋" w:hint="eastAsia"/>
          <w:sz w:val="32"/>
          <w:szCs w:val="32"/>
        </w:rPr>
        <w:t>严管党</w:t>
      </w:r>
      <w:proofErr w:type="gramEnd"/>
      <w:r w:rsidR="004D7ADD" w:rsidRPr="004D7ADD">
        <w:rPr>
          <w:rFonts w:ascii="仿宋" w:eastAsia="仿宋" w:hAnsi="仿宋" w:hint="eastAsia"/>
          <w:sz w:val="32"/>
          <w:szCs w:val="32"/>
        </w:rPr>
        <w:t>治党</w:t>
      </w:r>
      <w:r w:rsidR="004D7ADD">
        <w:rPr>
          <w:rFonts w:ascii="仿宋" w:eastAsia="仿宋" w:hAnsi="仿宋" w:hint="eastAsia"/>
          <w:sz w:val="32"/>
          <w:szCs w:val="32"/>
        </w:rPr>
        <w:t>责任，形成党委（</w:t>
      </w:r>
      <w:r w:rsidR="004D7ADD" w:rsidRPr="004D7ADD">
        <w:rPr>
          <w:rFonts w:ascii="仿宋" w:eastAsia="仿宋" w:hAnsi="仿宋" w:hint="eastAsia"/>
          <w:sz w:val="32"/>
          <w:szCs w:val="32"/>
        </w:rPr>
        <w:t>党组）统一领导，党支部统筹协调，全体党员共同推进的</w:t>
      </w:r>
      <w:r w:rsidR="004D7ADD">
        <w:rPr>
          <w:rFonts w:ascii="仿宋" w:eastAsia="仿宋" w:hAnsi="仿宋" w:hint="eastAsia"/>
          <w:sz w:val="32"/>
          <w:szCs w:val="32"/>
        </w:rPr>
        <w:t>党建工作</w:t>
      </w:r>
      <w:r w:rsidR="004D7ADD" w:rsidRPr="004D7ADD">
        <w:rPr>
          <w:rFonts w:ascii="仿宋" w:eastAsia="仿宋" w:hAnsi="仿宋" w:hint="eastAsia"/>
          <w:sz w:val="32"/>
          <w:szCs w:val="32"/>
        </w:rPr>
        <w:t>格局。</w:t>
      </w:r>
    </w:p>
    <w:p w:rsidR="00DA7AA6" w:rsidRDefault="00DA7AA6" w:rsidP="001A6C12">
      <w:pPr>
        <w:spacing w:line="520" w:lineRule="exact"/>
        <w:ind w:firstLine="645"/>
        <w:rPr>
          <w:rFonts w:ascii="楷体" w:eastAsia="楷体" w:hAnsi="楷体"/>
          <w:b/>
          <w:sz w:val="32"/>
          <w:szCs w:val="32"/>
        </w:rPr>
      </w:pPr>
      <w:r w:rsidRPr="00DA7AA6">
        <w:rPr>
          <w:rFonts w:ascii="楷体" w:eastAsia="楷体" w:hAnsi="楷体" w:hint="eastAsia"/>
          <w:b/>
          <w:sz w:val="32"/>
          <w:szCs w:val="32"/>
        </w:rPr>
        <w:t>（二）</w:t>
      </w:r>
      <w:r w:rsidR="00F62602">
        <w:rPr>
          <w:rFonts w:ascii="楷体" w:eastAsia="楷体" w:hAnsi="楷体" w:hint="eastAsia"/>
          <w:b/>
          <w:sz w:val="32"/>
          <w:szCs w:val="32"/>
        </w:rPr>
        <w:t>弘扬科学精神，引领带动示范</w:t>
      </w:r>
    </w:p>
    <w:p w:rsidR="00DA7AA6" w:rsidRPr="00774693" w:rsidRDefault="009E70DE" w:rsidP="001A6C12">
      <w:pPr>
        <w:spacing w:line="520" w:lineRule="exact"/>
        <w:ind w:firstLine="645"/>
        <w:rPr>
          <w:rFonts w:ascii="仿宋" w:eastAsia="仿宋" w:hAnsi="仿宋"/>
          <w:sz w:val="32"/>
          <w:szCs w:val="32"/>
        </w:rPr>
      </w:pPr>
      <w:r>
        <w:rPr>
          <w:rFonts w:ascii="仿宋" w:eastAsia="仿宋" w:hAnsi="仿宋" w:hint="eastAsia"/>
          <w:sz w:val="32"/>
          <w:szCs w:val="32"/>
        </w:rPr>
        <w:t>科研</w:t>
      </w:r>
      <w:r w:rsidR="00774693" w:rsidRPr="00774693">
        <w:rPr>
          <w:rFonts w:ascii="仿宋" w:eastAsia="仿宋" w:hAnsi="仿宋" w:hint="eastAsia"/>
          <w:sz w:val="32"/>
          <w:szCs w:val="32"/>
        </w:rPr>
        <w:t>单位</w:t>
      </w:r>
      <w:r w:rsidR="00774693">
        <w:rPr>
          <w:rFonts w:ascii="仿宋" w:eastAsia="仿宋" w:hAnsi="仿宋" w:hint="eastAsia"/>
          <w:sz w:val="32"/>
          <w:szCs w:val="32"/>
        </w:rPr>
        <w:t>各级党组织把科学精神作为薪火相传的精神支柱，通过宣传和弘扬</w:t>
      </w:r>
      <w:r w:rsidR="00774693" w:rsidRPr="00774693">
        <w:rPr>
          <w:rFonts w:ascii="仿宋" w:eastAsia="仿宋" w:hAnsi="仿宋" w:hint="eastAsia"/>
          <w:sz w:val="32"/>
          <w:szCs w:val="32"/>
        </w:rPr>
        <w:t>老一辈科学家无私奉献、不畏艰险、勇攀高峰的精神</w:t>
      </w:r>
      <w:r w:rsidR="00774693">
        <w:rPr>
          <w:rFonts w:ascii="仿宋" w:eastAsia="仿宋" w:hAnsi="仿宋" w:hint="eastAsia"/>
          <w:sz w:val="32"/>
          <w:szCs w:val="32"/>
        </w:rPr>
        <w:t>来激励后人，激发斗志，形成合力。</w:t>
      </w:r>
      <w:r w:rsidR="00774693" w:rsidRPr="00774693">
        <w:rPr>
          <w:rFonts w:ascii="仿宋" w:eastAsia="仿宋" w:hAnsi="仿宋" w:hint="eastAsia"/>
          <w:sz w:val="32"/>
          <w:szCs w:val="32"/>
        </w:rPr>
        <w:t>充分整合</w:t>
      </w:r>
      <w:r w:rsidR="00774693">
        <w:rPr>
          <w:rFonts w:ascii="仿宋" w:eastAsia="仿宋" w:hAnsi="仿宋" w:hint="eastAsia"/>
          <w:sz w:val="32"/>
          <w:szCs w:val="32"/>
        </w:rPr>
        <w:t>科研单位</w:t>
      </w:r>
      <w:r w:rsidR="00774693" w:rsidRPr="00774693">
        <w:rPr>
          <w:rFonts w:ascii="仿宋" w:eastAsia="仿宋" w:hAnsi="仿宋" w:hint="eastAsia"/>
          <w:sz w:val="32"/>
          <w:szCs w:val="32"/>
        </w:rPr>
        <w:t>的各类基金会、论坛、奖励基金，组织和推动科学精神理论和实践问题研究的有序开展，并组织开展系列科学精神宣讲活动，以工作和生活中的点点滴滴向广大科技工</w:t>
      </w:r>
      <w:r w:rsidR="00774693" w:rsidRPr="00774693">
        <w:rPr>
          <w:rFonts w:ascii="仿宋" w:eastAsia="仿宋" w:hAnsi="仿宋" w:hint="eastAsia"/>
          <w:sz w:val="32"/>
          <w:szCs w:val="32"/>
        </w:rPr>
        <w:lastRenderedPageBreak/>
        <w:t>作者再现老一辈科学家中的杰出代表们不畏艰险、奋勇攻关、艰苦创业的科研历程以及他们的高贵品质和人格魅力，激励和鼓舞大家继承和发扬党的光荣传统，学习和秉承老一辈科学家敬业修德、科技报国的崇高精神，为国家发展和社会进步做出实实在在的创新成果</w:t>
      </w:r>
      <w:r w:rsidR="00774693">
        <w:rPr>
          <w:rFonts w:ascii="仿宋" w:eastAsia="仿宋" w:hAnsi="仿宋" w:hint="eastAsia"/>
          <w:sz w:val="32"/>
          <w:szCs w:val="32"/>
        </w:rPr>
        <w:t>，打造科研事业单位独特的党建工作亮点</w:t>
      </w:r>
      <w:r w:rsidR="00774693" w:rsidRPr="00774693">
        <w:rPr>
          <w:rFonts w:ascii="仿宋" w:eastAsia="仿宋" w:hAnsi="仿宋" w:hint="eastAsia"/>
          <w:sz w:val="32"/>
          <w:szCs w:val="32"/>
        </w:rPr>
        <w:t>。</w:t>
      </w:r>
    </w:p>
    <w:p w:rsidR="00DA7AA6" w:rsidRDefault="00DA7AA6" w:rsidP="001A6C12">
      <w:pPr>
        <w:spacing w:line="520" w:lineRule="exact"/>
        <w:ind w:firstLine="645"/>
        <w:rPr>
          <w:rFonts w:ascii="楷体" w:eastAsia="楷体" w:hAnsi="楷体"/>
          <w:b/>
          <w:sz w:val="32"/>
          <w:szCs w:val="32"/>
        </w:rPr>
      </w:pPr>
      <w:r w:rsidRPr="00DA7AA6">
        <w:rPr>
          <w:rFonts w:ascii="楷体" w:eastAsia="楷体" w:hAnsi="楷体" w:hint="eastAsia"/>
          <w:b/>
          <w:sz w:val="32"/>
          <w:szCs w:val="32"/>
        </w:rPr>
        <w:t>（三）</w:t>
      </w:r>
      <w:r w:rsidR="00F62602">
        <w:rPr>
          <w:rFonts w:ascii="楷体" w:eastAsia="楷体" w:hAnsi="楷体" w:hint="eastAsia"/>
          <w:b/>
          <w:sz w:val="32"/>
          <w:szCs w:val="32"/>
        </w:rPr>
        <w:t>突出文化引领，发挥党建合力</w:t>
      </w:r>
    </w:p>
    <w:p w:rsidR="00DA7AA6" w:rsidRPr="00774693" w:rsidRDefault="00774693" w:rsidP="001A6C12">
      <w:pPr>
        <w:spacing w:line="520" w:lineRule="exact"/>
        <w:ind w:firstLine="645"/>
        <w:rPr>
          <w:rFonts w:ascii="仿宋" w:eastAsia="仿宋" w:hAnsi="仿宋"/>
          <w:sz w:val="32"/>
          <w:szCs w:val="32"/>
        </w:rPr>
      </w:pPr>
      <w:r w:rsidRPr="00774693">
        <w:rPr>
          <w:rFonts w:ascii="仿宋" w:eastAsia="仿宋" w:hAnsi="仿宋" w:hint="eastAsia"/>
          <w:sz w:val="32"/>
          <w:szCs w:val="32"/>
        </w:rPr>
        <w:t>科研单位的党建工作事实上也是科研管理工作中的一部分，是党组织在科研活动过程中履行党的宗旨的一个过程，贯穿于整个科研活动过程的始终。创新文化是一种微观的文化，是在科研单位发展和成长中逐渐形成的，是一种核心价值理念，是推动党建工作向前发展的有效抓手。</w:t>
      </w:r>
      <w:r w:rsidR="008C05F1">
        <w:rPr>
          <w:rFonts w:ascii="仿宋" w:eastAsia="仿宋" w:hAnsi="仿宋" w:hint="eastAsia"/>
          <w:sz w:val="32"/>
          <w:szCs w:val="32"/>
        </w:rPr>
        <w:t>科研事业单位通过</w:t>
      </w:r>
      <w:r w:rsidR="008C05F1" w:rsidRPr="008C05F1">
        <w:rPr>
          <w:rFonts w:ascii="仿宋" w:eastAsia="仿宋" w:hAnsi="仿宋" w:hint="eastAsia"/>
          <w:sz w:val="32"/>
          <w:szCs w:val="32"/>
        </w:rPr>
        <w:t>突出喜闻乐见、赏心悦目、丰富多彩，寓教于一切有益的文化活动中，采取典型激励、励志鼓励、文化倡廉、</w:t>
      </w:r>
      <w:proofErr w:type="gramStart"/>
      <w:r w:rsidR="008C05F1" w:rsidRPr="008C05F1">
        <w:rPr>
          <w:rFonts w:ascii="仿宋" w:eastAsia="仿宋" w:hAnsi="仿宋" w:hint="eastAsia"/>
          <w:sz w:val="32"/>
          <w:szCs w:val="32"/>
        </w:rPr>
        <w:t>警示省廉</w:t>
      </w:r>
      <w:proofErr w:type="gramEnd"/>
      <w:r w:rsidR="008C05F1" w:rsidRPr="008C05F1">
        <w:rPr>
          <w:rFonts w:ascii="仿宋" w:eastAsia="仿宋" w:hAnsi="仿宋" w:hint="eastAsia"/>
          <w:sz w:val="32"/>
          <w:szCs w:val="32"/>
        </w:rPr>
        <w:t>等一些易为大家熟记和接受的、具有文化特色的活动形式，精心打造创新文化载体</w:t>
      </w:r>
      <w:r w:rsidR="008C05F1">
        <w:rPr>
          <w:rFonts w:ascii="仿宋" w:eastAsia="仿宋" w:hAnsi="仿宋" w:hint="eastAsia"/>
          <w:sz w:val="32"/>
          <w:szCs w:val="32"/>
        </w:rPr>
        <w:t>，</w:t>
      </w:r>
      <w:r w:rsidRPr="00774693">
        <w:rPr>
          <w:rFonts w:ascii="仿宋" w:eastAsia="仿宋" w:hAnsi="仿宋" w:hint="eastAsia"/>
          <w:sz w:val="32"/>
          <w:szCs w:val="32"/>
        </w:rPr>
        <w:t>潜移默化地将党建有效</w:t>
      </w:r>
      <w:r w:rsidR="00667860">
        <w:rPr>
          <w:rFonts w:ascii="仿宋" w:eastAsia="仿宋" w:hAnsi="仿宋" w:hint="eastAsia"/>
          <w:sz w:val="32"/>
          <w:szCs w:val="32"/>
        </w:rPr>
        <w:t>的</w:t>
      </w:r>
      <w:r w:rsidRPr="00774693">
        <w:rPr>
          <w:rFonts w:ascii="仿宋" w:eastAsia="仿宋" w:hAnsi="仿宋" w:hint="eastAsia"/>
          <w:sz w:val="32"/>
          <w:szCs w:val="32"/>
        </w:rPr>
        <w:t>融入到科研活动的各项工作、各种细节中去，促进党建工作与各项科研工作紧密的结合在一起，互相融合、相互影响</w:t>
      </w:r>
      <w:r w:rsidR="008C05F1">
        <w:rPr>
          <w:rFonts w:ascii="仿宋" w:eastAsia="仿宋" w:hAnsi="仿宋" w:hint="eastAsia"/>
          <w:sz w:val="32"/>
          <w:szCs w:val="32"/>
        </w:rPr>
        <w:t>，形成党建与科研互促共进的</w:t>
      </w:r>
      <w:r w:rsidR="008C05F1" w:rsidRPr="008C05F1">
        <w:rPr>
          <w:rFonts w:ascii="仿宋" w:eastAsia="仿宋" w:hAnsi="仿宋" w:hint="eastAsia"/>
          <w:sz w:val="32"/>
          <w:szCs w:val="32"/>
        </w:rPr>
        <w:t>基层党建合力</w:t>
      </w:r>
      <w:r w:rsidRPr="00774693">
        <w:rPr>
          <w:rFonts w:ascii="仿宋" w:eastAsia="仿宋" w:hAnsi="仿宋" w:hint="eastAsia"/>
          <w:sz w:val="32"/>
          <w:szCs w:val="32"/>
        </w:rPr>
        <w:t>。</w:t>
      </w:r>
    </w:p>
    <w:p w:rsidR="009D7E4C" w:rsidRDefault="009E70DE" w:rsidP="001A6C12">
      <w:pPr>
        <w:spacing w:line="520" w:lineRule="exact"/>
        <w:ind w:firstLine="645"/>
        <w:rPr>
          <w:rFonts w:ascii="黑体" w:eastAsia="黑体" w:hAnsi="黑体"/>
          <w:b/>
          <w:sz w:val="32"/>
          <w:szCs w:val="32"/>
        </w:rPr>
      </w:pPr>
      <w:r>
        <w:rPr>
          <w:rFonts w:ascii="黑体" w:eastAsia="黑体" w:hAnsi="黑体" w:hint="eastAsia"/>
          <w:b/>
          <w:sz w:val="32"/>
          <w:szCs w:val="32"/>
        </w:rPr>
        <w:t>三、</w:t>
      </w:r>
      <w:r w:rsidRPr="009E70DE">
        <w:rPr>
          <w:rFonts w:ascii="黑体" w:eastAsia="黑体" w:hAnsi="黑体" w:hint="eastAsia"/>
          <w:b/>
          <w:sz w:val="32"/>
          <w:szCs w:val="32"/>
        </w:rPr>
        <w:t>科研单位机关党建工作</w:t>
      </w:r>
      <w:r>
        <w:rPr>
          <w:rFonts w:ascii="黑体" w:eastAsia="黑体" w:hAnsi="黑体" w:hint="eastAsia"/>
          <w:b/>
          <w:sz w:val="32"/>
          <w:szCs w:val="32"/>
        </w:rPr>
        <w:t>在</w:t>
      </w:r>
      <w:r w:rsidRPr="009E70DE">
        <w:rPr>
          <w:rFonts w:ascii="黑体" w:eastAsia="黑体" w:hAnsi="黑体" w:hint="eastAsia"/>
          <w:b/>
          <w:sz w:val="32"/>
          <w:szCs w:val="32"/>
        </w:rPr>
        <w:t>坚持全面从严治党、强化整体合力发挥</w:t>
      </w:r>
      <w:r w:rsidR="009D7E4C" w:rsidRPr="009D7E4C">
        <w:rPr>
          <w:rFonts w:ascii="黑体" w:eastAsia="黑体" w:hAnsi="黑体" w:hint="eastAsia"/>
          <w:b/>
          <w:sz w:val="32"/>
          <w:szCs w:val="32"/>
        </w:rPr>
        <w:t>方面存在的问题及原因分析</w:t>
      </w:r>
    </w:p>
    <w:p w:rsidR="00E42AAF" w:rsidRPr="00E42AAF" w:rsidRDefault="001A16C4" w:rsidP="001A6C12">
      <w:pPr>
        <w:spacing w:line="520" w:lineRule="exact"/>
        <w:ind w:firstLine="645"/>
        <w:rPr>
          <w:rFonts w:ascii="仿宋" w:eastAsia="仿宋" w:hAnsi="仿宋"/>
          <w:sz w:val="32"/>
          <w:szCs w:val="32"/>
        </w:rPr>
      </w:pPr>
      <w:r w:rsidRPr="001A16C4">
        <w:rPr>
          <w:rFonts w:ascii="仿宋" w:eastAsia="仿宋" w:hAnsi="仿宋" w:hint="eastAsia"/>
          <w:sz w:val="32"/>
          <w:szCs w:val="32"/>
        </w:rPr>
        <w:t>在全面从严治党的新形势、新常态下，特别是当前我国正处于经济体制机制全面深化改革的转型时期，社会结构、利益格局正进</w:t>
      </w:r>
      <w:r w:rsidR="005E6EF2">
        <w:rPr>
          <w:rFonts w:ascii="仿宋" w:eastAsia="仿宋" w:hAnsi="仿宋" w:hint="eastAsia"/>
          <w:sz w:val="32"/>
          <w:szCs w:val="32"/>
        </w:rPr>
        <w:t>行深刻、全面的变革和调整，人们的思想观念也正在悄然发生改变，</w:t>
      </w:r>
      <w:r w:rsidRPr="001A16C4">
        <w:rPr>
          <w:rFonts w:ascii="仿宋" w:eastAsia="仿宋" w:hAnsi="仿宋" w:hint="eastAsia"/>
          <w:sz w:val="32"/>
          <w:szCs w:val="32"/>
        </w:rPr>
        <w:t>面临着利益关系、利益差异、社会形势、社会矛盾等一系列深层次的问题都变得更加复杂的新形</w:t>
      </w:r>
      <w:r w:rsidRPr="001A16C4">
        <w:rPr>
          <w:rFonts w:ascii="仿宋" w:eastAsia="仿宋" w:hAnsi="仿宋" w:hint="eastAsia"/>
          <w:sz w:val="32"/>
          <w:szCs w:val="32"/>
        </w:rPr>
        <w:lastRenderedPageBreak/>
        <w:t>势，这就需要用改革创新精神来强化党建工作。</w:t>
      </w:r>
      <w:r w:rsidR="00E42AAF" w:rsidRPr="00E42AAF">
        <w:rPr>
          <w:rFonts w:ascii="仿宋" w:eastAsia="仿宋" w:hAnsi="仿宋" w:hint="eastAsia"/>
          <w:sz w:val="32"/>
          <w:szCs w:val="32"/>
        </w:rPr>
        <w:t>围绕“四个全面”</w:t>
      </w:r>
      <w:r w:rsidR="00E42AAF">
        <w:rPr>
          <w:rFonts w:ascii="仿宋" w:eastAsia="仿宋" w:hAnsi="仿宋" w:hint="eastAsia"/>
          <w:sz w:val="32"/>
          <w:szCs w:val="32"/>
        </w:rPr>
        <w:t>战略布局</w:t>
      </w:r>
      <w:r w:rsidR="00E53BCA">
        <w:rPr>
          <w:rFonts w:ascii="仿宋" w:eastAsia="仿宋" w:hAnsi="仿宋" w:hint="eastAsia"/>
          <w:sz w:val="32"/>
          <w:szCs w:val="32"/>
        </w:rPr>
        <w:t>，对照强基本、</w:t>
      </w:r>
      <w:proofErr w:type="gramStart"/>
      <w:r w:rsidR="00E53BCA">
        <w:rPr>
          <w:rFonts w:ascii="仿宋" w:eastAsia="仿宋" w:hAnsi="仿宋" w:hint="eastAsia"/>
          <w:sz w:val="32"/>
          <w:szCs w:val="32"/>
        </w:rPr>
        <w:t>提功能</w:t>
      </w:r>
      <w:proofErr w:type="gramEnd"/>
      <w:r w:rsidR="00E53BCA">
        <w:rPr>
          <w:rFonts w:ascii="仿宋" w:eastAsia="仿宋" w:hAnsi="仿宋" w:hint="eastAsia"/>
          <w:sz w:val="32"/>
          <w:szCs w:val="32"/>
        </w:rPr>
        <w:t>要求，科研</w:t>
      </w:r>
      <w:r w:rsidR="00E42AAF" w:rsidRPr="00E42AAF">
        <w:rPr>
          <w:rFonts w:ascii="仿宋" w:eastAsia="仿宋" w:hAnsi="仿宋" w:hint="eastAsia"/>
          <w:sz w:val="32"/>
          <w:szCs w:val="32"/>
        </w:rPr>
        <w:t>单位</w:t>
      </w:r>
      <w:r w:rsidR="00E42AAF">
        <w:rPr>
          <w:rFonts w:ascii="仿宋" w:eastAsia="仿宋" w:hAnsi="仿宋" w:hint="eastAsia"/>
          <w:sz w:val="32"/>
          <w:szCs w:val="32"/>
        </w:rPr>
        <w:t>基层</w:t>
      </w:r>
      <w:r w:rsidR="00E42AAF" w:rsidRPr="00E42AAF">
        <w:rPr>
          <w:rFonts w:ascii="仿宋" w:eastAsia="仿宋" w:hAnsi="仿宋" w:hint="eastAsia"/>
          <w:sz w:val="32"/>
          <w:szCs w:val="32"/>
        </w:rPr>
        <w:t>党组织党建工作还存在一些不符合、不适应、不协调的现实问题，</w:t>
      </w:r>
      <w:r w:rsidR="00E42AAF">
        <w:rPr>
          <w:rFonts w:ascii="仿宋" w:eastAsia="仿宋" w:hAnsi="仿宋" w:hint="eastAsia"/>
          <w:sz w:val="32"/>
          <w:szCs w:val="32"/>
        </w:rPr>
        <w:t>具体表现在：</w:t>
      </w:r>
    </w:p>
    <w:p w:rsidR="009D7E4C" w:rsidRDefault="009D7E4C" w:rsidP="001A6C12">
      <w:pPr>
        <w:spacing w:line="520" w:lineRule="exact"/>
        <w:ind w:firstLine="645"/>
        <w:rPr>
          <w:rFonts w:ascii="楷体" w:eastAsia="楷体" w:hAnsi="楷体"/>
          <w:b/>
          <w:sz w:val="32"/>
          <w:szCs w:val="32"/>
        </w:rPr>
      </w:pPr>
      <w:r>
        <w:rPr>
          <w:rFonts w:ascii="楷体" w:eastAsia="楷体" w:hAnsi="楷体" w:hint="eastAsia"/>
          <w:b/>
          <w:sz w:val="32"/>
          <w:szCs w:val="32"/>
        </w:rPr>
        <w:t>（一）</w:t>
      </w:r>
      <w:r w:rsidRPr="009D7E4C">
        <w:rPr>
          <w:rFonts w:ascii="楷体" w:eastAsia="楷体" w:hAnsi="楷体" w:hint="eastAsia"/>
          <w:b/>
          <w:sz w:val="32"/>
          <w:szCs w:val="32"/>
        </w:rPr>
        <w:t>认识不深、担当不够</w:t>
      </w:r>
    </w:p>
    <w:p w:rsidR="009D7E4C" w:rsidRPr="00E42AAF" w:rsidRDefault="00E42AAF" w:rsidP="001A6C12">
      <w:pPr>
        <w:spacing w:line="520" w:lineRule="exact"/>
        <w:ind w:firstLine="645"/>
        <w:rPr>
          <w:rFonts w:ascii="仿宋" w:eastAsia="仿宋" w:hAnsi="仿宋"/>
          <w:sz w:val="32"/>
          <w:szCs w:val="32"/>
        </w:rPr>
      </w:pPr>
      <w:r w:rsidRPr="00E42AAF">
        <w:rPr>
          <w:rFonts w:ascii="仿宋" w:eastAsia="仿宋" w:hAnsi="仿宋" w:hint="eastAsia"/>
          <w:sz w:val="32"/>
          <w:szCs w:val="32"/>
        </w:rPr>
        <w:t>观念更新不够，思想认识上仍有偏差，缺少真抓实抓严抓的政治自觉。认识上不来，行动就跟不上。面对全面从严治党的新要求，</w:t>
      </w:r>
      <w:r w:rsidR="00E53BCA">
        <w:rPr>
          <w:rFonts w:ascii="仿宋" w:eastAsia="仿宋" w:hAnsi="仿宋" w:hint="eastAsia"/>
          <w:sz w:val="32"/>
          <w:szCs w:val="32"/>
        </w:rPr>
        <w:t>科研</w:t>
      </w:r>
      <w:r w:rsidR="00A9701E" w:rsidRPr="00A9701E">
        <w:rPr>
          <w:rFonts w:ascii="仿宋" w:eastAsia="仿宋" w:hAnsi="仿宋" w:hint="eastAsia"/>
          <w:sz w:val="32"/>
          <w:szCs w:val="32"/>
        </w:rPr>
        <w:t>单位基层党组织</w:t>
      </w:r>
      <w:r w:rsidR="00864360">
        <w:rPr>
          <w:rFonts w:ascii="仿宋" w:eastAsia="仿宋" w:hAnsi="仿宋" w:hint="eastAsia"/>
          <w:sz w:val="32"/>
          <w:szCs w:val="32"/>
        </w:rPr>
        <w:t>尤其是其主要负责同志对加强基层党建工作有了</w:t>
      </w:r>
      <w:r w:rsidRPr="00E42AAF">
        <w:rPr>
          <w:rFonts w:ascii="仿宋" w:eastAsia="仿宋" w:hAnsi="仿宋" w:hint="eastAsia"/>
          <w:sz w:val="32"/>
          <w:szCs w:val="32"/>
        </w:rPr>
        <w:t>全新的认识，抓主业、强主责的意识明显增强。但受传统惯性思维和片面政绩观影响，在实际工作推进过程中，还存在着站位不高、认识不深、观念不新的问题，影响着基层党建工作的创新发展</w:t>
      </w:r>
      <w:r w:rsidRPr="00A9701E">
        <w:rPr>
          <w:rFonts w:ascii="仿宋" w:eastAsia="仿宋" w:hAnsi="仿宋" w:hint="eastAsia"/>
          <w:b/>
          <w:sz w:val="32"/>
          <w:szCs w:val="32"/>
        </w:rPr>
        <w:t>。</w:t>
      </w:r>
    </w:p>
    <w:p w:rsidR="009D7E4C" w:rsidRDefault="009D7E4C" w:rsidP="001A6C12">
      <w:pPr>
        <w:spacing w:line="520" w:lineRule="exact"/>
        <w:ind w:firstLine="645"/>
        <w:rPr>
          <w:rFonts w:ascii="楷体" w:eastAsia="楷体" w:hAnsi="楷体"/>
          <w:b/>
          <w:sz w:val="32"/>
          <w:szCs w:val="32"/>
        </w:rPr>
      </w:pPr>
      <w:r>
        <w:rPr>
          <w:rFonts w:ascii="楷体" w:eastAsia="楷体" w:hAnsi="楷体" w:hint="eastAsia"/>
          <w:b/>
          <w:sz w:val="32"/>
          <w:szCs w:val="32"/>
        </w:rPr>
        <w:t>（二）</w:t>
      </w:r>
      <w:r w:rsidRPr="009D7E4C">
        <w:rPr>
          <w:rFonts w:ascii="楷体" w:eastAsia="楷体" w:hAnsi="楷体" w:hint="eastAsia"/>
          <w:b/>
          <w:sz w:val="32"/>
          <w:szCs w:val="32"/>
        </w:rPr>
        <w:t>落实不严、</w:t>
      </w:r>
      <w:r w:rsidR="00A0253A">
        <w:rPr>
          <w:rFonts w:ascii="楷体" w:eastAsia="楷体" w:hAnsi="楷体" w:hint="eastAsia"/>
          <w:b/>
          <w:sz w:val="32"/>
          <w:szCs w:val="32"/>
        </w:rPr>
        <w:t>传导脱节</w:t>
      </w:r>
    </w:p>
    <w:p w:rsidR="009D7E4C" w:rsidRPr="00A0253A" w:rsidRDefault="00A0253A" w:rsidP="001A6C12">
      <w:pPr>
        <w:spacing w:line="520" w:lineRule="exact"/>
        <w:ind w:firstLine="645"/>
        <w:rPr>
          <w:rFonts w:ascii="仿宋" w:eastAsia="仿宋" w:hAnsi="仿宋"/>
          <w:sz w:val="32"/>
          <w:szCs w:val="32"/>
        </w:rPr>
      </w:pPr>
      <w:r w:rsidRPr="00A0253A">
        <w:rPr>
          <w:rFonts w:ascii="仿宋" w:eastAsia="仿宋" w:hAnsi="仿宋" w:hint="eastAsia"/>
          <w:sz w:val="32"/>
          <w:szCs w:val="32"/>
        </w:rPr>
        <w:t>责任目标不清，压力传导上仍有脱节，缺少考责问</w:t>
      </w:r>
      <w:proofErr w:type="gramStart"/>
      <w:r w:rsidRPr="00A0253A">
        <w:rPr>
          <w:rFonts w:ascii="仿宋" w:eastAsia="仿宋" w:hAnsi="仿宋" w:hint="eastAsia"/>
          <w:sz w:val="32"/>
          <w:szCs w:val="32"/>
        </w:rPr>
        <w:t>责</w:t>
      </w:r>
      <w:proofErr w:type="gramEnd"/>
      <w:r w:rsidRPr="00A0253A">
        <w:rPr>
          <w:rFonts w:ascii="仿宋" w:eastAsia="仿宋" w:hAnsi="仿宋" w:hint="eastAsia"/>
          <w:sz w:val="32"/>
          <w:szCs w:val="32"/>
        </w:rPr>
        <w:t>追责的硬性规定</w:t>
      </w:r>
      <w:r w:rsidR="00E53BCA" w:rsidRPr="00E53BCA">
        <w:rPr>
          <w:rFonts w:ascii="仿宋" w:eastAsia="仿宋" w:hAnsi="仿宋" w:hint="eastAsia"/>
          <w:sz w:val="32"/>
          <w:szCs w:val="32"/>
        </w:rPr>
        <w:t>，</w:t>
      </w:r>
      <w:r w:rsidRPr="00E53BCA">
        <w:rPr>
          <w:rFonts w:ascii="仿宋" w:eastAsia="仿宋" w:hAnsi="仿宋" w:hint="eastAsia"/>
          <w:sz w:val="32"/>
          <w:szCs w:val="32"/>
        </w:rPr>
        <w:t>责任链条“失紧”。</w:t>
      </w:r>
      <w:r w:rsidRPr="00A0253A">
        <w:rPr>
          <w:rFonts w:ascii="仿宋" w:eastAsia="仿宋" w:hAnsi="仿宋" w:hint="eastAsia"/>
          <w:sz w:val="32"/>
          <w:szCs w:val="32"/>
        </w:rPr>
        <w:t>从横向层面来看，科研事业单位</w:t>
      </w:r>
      <w:r>
        <w:rPr>
          <w:rFonts w:ascii="仿宋" w:eastAsia="仿宋" w:hAnsi="仿宋" w:hint="eastAsia"/>
          <w:sz w:val="32"/>
          <w:szCs w:val="32"/>
        </w:rPr>
        <w:t>党委</w:t>
      </w:r>
      <w:r w:rsidRPr="00A0253A">
        <w:rPr>
          <w:rFonts w:ascii="仿宋" w:eastAsia="仿宋" w:hAnsi="仿宋" w:hint="eastAsia"/>
          <w:sz w:val="32"/>
          <w:szCs w:val="32"/>
        </w:rPr>
        <w:t>书记亲自抓、分管同志具体抓的责任意识明显增强，但由于“一岗双责”缺少硬性考评指标，班子其他成员履行党建责任内动力不足，影响到党委管党的整体效果。从纵向层面来看，</w:t>
      </w:r>
      <w:r>
        <w:rPr>
          <w:rFonts w:ascii="仿宋" w:eastAsia="仿宋" w:hAnsi="仿宋" w:hint="eastAsia"/>
          <w:sz w:val="32"/>
          <w:szCs w:val="32"/>
        </w:rPr>
        <w:t>对党支部</w:t>
      </w:r>
      <w:r w:rsidRPr="00A0253A">
        <w:rPr>
          <w:rFonts w:ascii="仿宋" w:eastAsia="仿宋" w:hAnsi="仿宋" w:hint="eastAsia"/>
          <w:sz w:val="32"/>
          <w:szCs w:val="32"/>
        </w:rPr>
        <w:t>书记履职</w:t>
      </w:r>
      <w:r>
        <w:rPr>
          <w:rFonts w:ascii="仿宋" w:eastAsia="仿宋" w:hAnsi="仿宋" w:hint="eastAsia"/>
          <w:sz w:val="32"/>
          <w:szCs w:val="32"/>
        </w:rPr>
        <w:t>尽责</w:t>
      </w:r>
      <w:r w:rsidRPr="00A0253A">
        <w:rPr>
          <w:rFonts w:ascii="仿宋" w:eastAsia="仿宋" w:hAnsi="仿宋" w:hint="eastAsia"/>
          <w:sz w:val="32"/>
          <w:szCs w:val="32"/>
        </w:rPr>
        <w:t>缺少有效监管办法，党建责任制“末端”压力传导不够，没有真正形成整体联动、齐抓共管的责任链接。</w:t>
      </w:r>
    </w:p>
    <w:p w:rsidR="009D7E4C" w:rsidRDefault="009D7E4C" w:rsidP="001A6C12">
      <w:pPr>
        <w:spacing w:line="520" w:lineRule="exact"/>
        <w:ind w:firstLine="645"/>
        <w:rPr>
          <w:rFonts w:ascii="楷体" w:eastAsia="楷体" w:hAnsi="楷体"/>
          <w:b/>
          <w:sz w:val="32"/>
          <w:szCs w:val="32"/>
        </w:rPr>
      </w:pPr>
      <w:r>
        <w:rPr>
          <w:rFonts w:ascii="楷体" w:eastAsia="楷体" w:hAnsi="楷体" w:hint="eastAsia"/>
          <w:b/>
          <w:sz w:val="32"/>
          <w:szCs w:val="32"/>
        </w:rPr>
        <w:t>（三）</w:t>
      </w:r>
      <w:r w:rsidR="00105B12">
        <w:rPr>
          <w:rFonts w:ascii="楷体" w:eastAsia="楷体" w:hAnsi="楷体" w:hint="eastAsia"/>
          <w:b/>
          <w:sz w:val="32"/>
          <w:szCs w:val="32"/>
        </w:rPr>
        <w:t>创新不实</w:t>
      </w:r>
      <w:r w:rsidRPr="009D7E4C">
        <w:rPr>
          <w:rFonts w:ascii="楷体" w:eastAsia="楷体" w:hAnsi="楷体" w:hint="eastAsia"/>
          <w:b/>
          <w:sz w:val="32"/>
          <w:szCs w:val="32"/>
        </w:rPr>
        <w:t>、</w:t>
      </w:r>
      <w:r w:rsidR="00105B12">
        <w:rPr>
          <w:rFonts w:ascii="楷体" w:eastAsia="楷体" w:hAnsi="楷体" w:hint="eastAsia"/>
          <w:b/>
          <w:sz w:val="32"/>
          <w:szCs w:val="32"/>
        </w:rPr>
        <w:t>功能不显</w:t>
      </w:r>
    </w:p>
    <w:p w:rsidR="009D7E4C" w:rsidRPr="00701078" w:rsidRDefault="00105B12" w:rsidP="00701078">
      <w:pPr>
        <w:spacing w:line="520" w:lineRule="exact"/>
        <w:ind w:firstLine="645"/>
        <w:rPr>
          <w:rFonts w:ascii="仿宋" w:eastAsia="仿宋" w:hAnsi="仿宋"/>
          <w:color w:val="FF0000"/>
          <w:sz w:val="32"/>
          <w:szCs w:val="32"/>
        </w:rPr>
      </w:pPr>
      <w:r w:rsidRPr="00C15580">
        <w:rPr>
          <w:rFonts w:ascii="仿宋" w:eastAsia="仿宋" w:hAnsi="仿宋" w:hint="eastAsia"/>
          <w:sz w:val="32"/>
          <w:szCs w:val="32"/>
        </w:rPr>
        <w:t>推进基层党建工作改革创新，着眼点应放在强化基层党组织整体功能的发挥上来，通过理念、制度、方式、载体的创新，</w:t>
      </w:r>
      <w:r w:rsidR="008C67DA" w:rsidRPr="00C15580">
        <w:rPr>
          <w:rFonts w:ascii="仿宋" w:eastAsia="仿宋" w:hAnsi="仿宋" w:hint="eastAsia"/>
          <w:sz w:val="32"/>
          <w:szCs w:val="32"/>
        </w:rPr>
        <w:t>充分发挥其政治功能、服务功能、发展功能和文化功能</w:t>
      </w:r>
      <w:r w:rsidRPr="00C15580">
        <w:rPr>
          <w:rFonts w:ascii="仿宋" w:eastAsia="仿宋" w:hAnsi="仿宋" w:hint="eastAsia"/>
          <w:sz w:val="32"/>
          <w:szCs w:val="32"/>
        </w:rPr>
        <w:t xml:space="preserve">。但现实工作中，有的“为创新而创新”，搞“名词翻新”， </w:t>
      </w:r>
      <w:r w:rsidRPr="00C15580">
        <w:rPr>
          <w:rFonts w:ascii="仿宋" w:eastAsia="仿宋" w:hAnsi="仿宋" w:hint="eastAsia"/>
          <w:sz w:val="32"/>
          <w:szCs w:val="32"/>
        </w:rPr>
        <w:lastRenderedPageBreak/>
        <w:t>提“空洞口号”；有的不顾各地差异，搞“一刀切”、“同步走”， 缺乏深层次的创新，导致基层党建带有“指令性”“跟风性”。</w:t>
      </w:r>
    </w:p>
    <w:p w:rsidR="009D7E4C" w:rsidRPr="009D7E4C" w:rsidRDefault="009D7E4C" w:rsidP="001A6C12">
      <w:pPr>
        <w:spacing w:line="520" w:lineRule="exact"/>
        <w:ind w:firstLine="645"/>
        <w:rPr>
          <w:rFonts w:ascii="黑体" w:eastAsia="黑体" w:hAnsi="黑体"/>
          <w:b/>
          <w:sz w:val="32"/>
          <w:szCs w:val="32"/>
        </w:rPr>
      </w:pPr>
      <w:r w:rsidRPr="009D7E4C">
        <w:rPr>
          <w:rFonts w:ascii="黑体" w:eastAsia="黑体" w:hAnsi="黑体" w:hint="eastAsia"/>
          <w:b/>
          <w:sz w:val="32"/>
          <w:szCs w:val="32"/>
        </w:rPr>
        <w:t>四、</w:t>
      </w:r>
      <w:r w:rsidR="00701078" w:rsidRPr="00701078">
        <w:rPr>
          <w:rFonts w:ascii="黑体" w:eastAsia="黑体" w:hAnsi="黑体" w:hint="eastAsia"/>
          <w:b/>
          <w:sz w:val="32"/>
          <w:szCs w:val="32"/>
        </w:rPr>
        <w:t>科研单位机关党建工作在坚持全面从严治党、强化整体合力发挥方面</w:t>
      </w:r>
      <w:r w:rsidRPr="009D7E4C">
        <w:rPr>
          <w:rFonts w:ascii="黑体" w:eastAsia="黑体" w:hAnsi="黑体" w:hint="eastAsia"/>
          <w:b/>
          <w:sz w:val="32"/>
          <w:szCs w:val="32"/>
        </w:rPr>
        <w:t>的对策与思考</w:t>
      </w:r>
    </w:p>
    <w:p w:rsidR="009D7E4C" w:rsidRDefault="009D7E4C" w:rsidP="001A6C12">
      <w:pPr>
        <w:spacing w:line="520" w:lineRule="exact"/>
        <w:ind w:firstLine="645"/>
        <w:rPr>
          <w:rFonts w:ascii="楷体" w:eastAsia="楷体" w:hAnsi="楷体"/>
          <w:b/>
          <w:sz w:val="32"/>
          <w:szCs w:val="32"/>
        </w:rPr>
      </w:pPr>
      <w:r>
        <w:rPr>
          <w:rFonts w:ascii="楷体" w:eastAsia="楷体" w:hAnsi="楷体" w:hint="eastAsia"/>
          <w:b/>
          <w:sz w:val="32"/>
          <w:szCs w:val="32"/>
        </w:rPr>
        <w:t>（一）</w:t>
      </w:r>
      <w:r w:rsidRPr="009D7E4C">
        <w:rPr>
          <w:rFonts w:ascii="楷体" w:eastAsia="楷体" w:hAnsi="楷体" w:hint="eastAsia"/>
          <w:b/>
          <w:sz w:val="32"/>
          <w:szCs w:val="32"/>
        </w:rPr>
        <w:t>以战略思维</w:t>
      </w:r>
      <w:r w:rsidR="00701078">
        <w:rPr>
          <w:rFonts w:ascii="楷体" w:eastAsia="楷体" w:hAnsi="楷体" w:hint="eastAsia"/>
          <w:b/>
          <w:sz w:val="32"/>
          <w:szCs w:val="32"/>
        </w:rPr>
        <w:t>谋划党建工作</w:t>
      </w:r>
      <w:r w:rsidRPr="009D7E4C">
        <w:rPr>
          <w:rFonts w:ascii="楷体" w:eastAsia="楷体" w:hAnsi="楷体" w:hint="eastAsia"/>
          <w:b/>
          <w:sz w:val="32"/>
          <w:szCs w:val="32"/>
        </w:rPr>
        <w:t>全局</w:t>
      </w:r>
    </w:p>
    <w:p w:rsidR="00ED5458" w:rsidRPr="00D6335A" w:rsidRDefault="00701078" w:rsidP="001A6C12">
      <w:pPr>
        <w:spacing w:line="520" w:lineRule="exact"/>
        <w:ind w:firstLine="645"/>
        <w:rPr>
          <w:rFonts w:ascii="仿宋" w:eastAsia="仿宋" w:hAnsi="仿宋"/>
          <w:sz w:val="32"/>
          <w:szCs w:val="32"/>
        </w:rPr>
      </w:pPr>
      <w:r w:rsidRPr="00701078">
        <w:rPr>
          <w:rFonts w:ascii="仿宋" w:eastAsia="仿宋" w:hAnsi="仿宋" w:hint="eastAsia"/>
          <w:sz w:val="32"/>
          <w:szCs w:val="32"/>
        </w:rPr>
        <w:t>科研单位机关党建工作</w:t>
      </w:r>
      <w:r>
        <w:rPr>
          <w:rFonts w:ascii="仿宋" w:eastAsia="仿宋" w:hAnsi="仿宋" w:hint="eastAsia"/>
          <w:sz w:val="32"/>
          <w:szCs w:val="32"/>
        </w:rPr>
        <w:t>要</w:t>
      </w:r>
      <w:r w:rsidRPr="00701078">
        <w:rPr>
          <w:rFonts w:ascii="仿宋" w:eastAsia="仿宋" w:hAnsi="仿宋" w:hint="eastAsia"/>
          <w:sz w:val="32"/>
          <w:szCs w:val="32"/>
        </w:rPr>
        <w:t>坚持全面从严治党、强化整体合力发挥</w:t>
      </w:r>
      <w:r w:rsidR="00ED5458">
        <w:rPr>
          <w:rFonts w:ascii="仿宋" w:eastAsia="仿宋" w:hAnsi="仿宋" w:hint="eastAsia"/>
          <w:sz w:val="32"/>
          <w:szCs w:val="32"/>
        </w:rPr>
        <w:t>，就必须</w:t>
      </w:r>
      <w:r w:rsidR="00ED5458" w:rsidRPr="00ED5458">
        <w:rPr>
          <w:rFonts w:ascii="仿宋" w:eastAsia="仿宋" w:hAnsi="仿宋" w:hint="eastAsia"/>
          <w:sz w:val="32"/>
          <w:szCs w:val="32"/>
        </w:rPr>
        <w:t>自觉与中央要求“上下对称”</w:t>
      </w:r>
      <w:r w:rsidR="00ED5458">
        <w:rPr>
          <w:rFonts w:ascii="仿宋" w:eastAsia="仿宋" w:hAnsi="仿宋" w:hint="eastAsia"/>
          <w:sz w:val="32"/>
          <w:szCs w:val="32"/>
        </w:rPr>
        <w:t>，</w:t>
      </w:r>
      <w:r w:rsidR="00ED5458" w:rsidRPr="00ED5458">
        <w:rPr>
          <w:rFonts w:ascii="仿宋" w:eastAsia="仿宋" w:hAnsi="仿宋" w:hint="eastAsia"/>
          <w:sz w:val="32"/>
          <w:szCs w:val="32"/>
        </w:rPr>
        <w:t>把解决具体问题与解决深层次问题结合起来，把局部利益放在全局利益中去把握，把眼前需要与长远谋划统一起来，以战略思维谋全局、以战略</w:t>
      </w:r>
      <w:proofErr w:type="gramStart"/>
      <w:r w:rsidR="00ED5458" w:rsidRPr="00ED5458">
        <w:rPr>
          <w:rFonts w:ascii="仿宋" w:eastAsia="仿宋" w:hAnsi="仿宋" w:hint="eastAsia"/>
          <w:sz w:val="32"/>
          <w:szCs w:val="32"/>
        </w:rPr>
        <w:t>定力迎挑战</w:t>
      </w:r>
      <w:proofErr w:type="gramEnd"/>
      <w:r w:rsidR="00ED5458" w:rsidRPr="00ED5458">
        <w:rPr>
          <w:rFonts w:ascii="仿宋" w:eastAsia="仿宋" w:hAnsi="仿宋" w:hint="eastAsia"/>
          <w:sz w:val="32"/>
          <w:szCs w:val="32"/>
        </w:rPr>
        <w:t>。</w:t>
      </w:r>
      <w:r w:rsidR="00A42CC0" w:rsidRPr="00A42CC0">
        <w:rPr>
          <w:rFonts w:ascii="仿宋" w:eastAsia="仿宋" w:hAnsi="仿宋" w:hint="eastAsia"/>
          <w:b/>
          <w:sz w:val="32"/>
          <w:szCs w:val="32"/>
        </w:rPr>
        <w:t>一是着眼全局谋党建。</w:t>
      </w:r>
      <w:r w:rsidR="00A42CC0" w:rsidRPr="00A42CC0">
        <w:rPr>
          <w:rFonts w:ascii="仿宋" w:eastAsia="仿宋" w:hAnsi="仿宋" w:hint="eastAsia"/>
          <w:sz w:val="32"/>
          <w:szCs w:val="32"/>
        </w:rPr>
        <w:t>党建</w:t>
      </w:r>
      <w:r w:rsidR="00A42CC0">
        <w:rPr>
          <w:rFonts w:ascii="仿宋" w:eastAsia="仿宋" w:hAnsi="仿宋" w:hint="eastAsia"/>
          <w:sz w:val="32"/>
          <w:szCs w:val="32"/>
        </w:rPr>
        <w:t>工作与只有科研生产工作相结合</w:t>
      </w:r>
      <w:r w:rsidR="00A42CC0" w:rsidRPr="00A42CC0">
        <w:rPr>
          <w:rFonts w:ascii="仿宋" w:eastAsia="仿宋" w:hAnsi="仿宋" w:hint="eastAsia"/>
          <w:sz w:val="32"/>
          <w:szCs w:val="32"/>
        </w:rPr>
        <w:t>，才能找准定位、彰显价值。</w:t>
      </w:r>
      <w:r w:rsidR="00A42CC0">
        <w:rPr>
          <w:rFonts w:ascii="仿宋" w:eastAsia="仿宋" w:hAnsi="仿宋" w:hint="eastAsia"/>
          <w:sz w:val="32"/>
          <w:szCs w:val="32"/>
        </w:rPr>
        <w:t>要</w:t>
      </w:r>
      <w:r w:rsidR="00A42CC0" w:rsidRPr="00A42CC0">
        <w:rPr>
          <w:rFonts w:ascii="仿宋" w:eastAsia="仿宋" w:hAnsi="仿宋" w:hint="eastAsia"/>
          <w:sz w:val="32"/>
          <w:szCs w:val="32"/>
        </w:rPr>
        <w:t>跳出党建抓党建</w:t>
      </w:r>
      <w:r w:rsidR="00A42CC0">
        <w:rPr>
          <w:rFonts w:ascii="仿宋" w:eastAsia="仿宋" w:hAnsi="仿宋" w:hint="eastAsia"/>
          <w:sz w:val="32"/>
          <w:szCs w:val="32"/>
        </w:rPr>
        <w:t>，自觉将</w:t>
      </w:r>
      <w:r w:rsidR="00A42CC0" w:rsidRPr="00A42CC0">
        <w:rPr>
          <w:rFonts w:ascii="仿宋" w:eastAsia="仿宋" w:hAnsi="仿宋" w:hint="eastAsia"/>
          <w:sz w:val="32"/>
          <w:szCs w:val="32"/>
        </w:rPr>
        <w:t>党建工作放在</w:t>
      </w:r>
      <w:r w:rsidR="00A42CC0">
        <w:rPr>
          <w:rFonts w:ascii="仿宋" w:eastAsia="仿宋" w:hAnsi="仿宋" w:hint="eastAsia"/>
          <w:sz w:val="32"/>
          <w:szCs w:val="32"/>
        </w:rPr>
        <w:t>创新驱动发展</w:t>
      </w:r>
      <w:r w:rsidR="00A42CC0" w:rsidRPr="00A42CC0">
        <w:rPr>
          <w:rFonts w:ascii="仿宋" w:eastAsia="仿宋" w:hAnsi="仿宋" w:hint="eastAsia"/>
          <w:sz w:val="32"/>
          <w:szCs w:val="32"/>
        </w:rPr>
        <w:t>大局中来定位、来考虑，实现抓党建与促发展相融互动，让党建工作化虚为实。</w:t>
      </w:r>
      <w:r w:rsidR="00A42CC0" w:rsidRPr="00A42CC0">
        <w:rPr>
          <w:rFonts w:ascii="仿宋" w:eastAsia="仿宋" w:hAnsi="仿宋" w:hint="eastAsia"/>
          <w:b/>
          <w:sz w:val="32"/>
          <w:szCs w:val="32"/>
        </w:rPr>
        <w:t>二是</w:t>
      </w:r>
      <w:proofErr w:type="gramStart"/>
      <w:r w:rsidR="00A42CC0" w:rsidRPr="00A42CC0">
        <w:rPr>
          <w:rFonts w:ascii="仿宋" w:eastAsia="仿宋" w:hAnsi="仿宋" w:hint="eastAsia"/>
          <w:b/>
          <w:sz w:val="32"/>
          <w:szCs w:val="32"/>
        </w:rPr>
        <w:t>构建抓</w:t>
      </w:r>
      <w:proofErr w:type="gramEnd"/>
      <w:r w:rsidR="00A42CC0" w:rsidRPr="00A42CC0">
        <w:rPr>
          <w:rFonts w:ascii="仿宋" w:eastAsia="仿宋" w:hAnsi="仿宋" w:hint="eastAsia"/>
          <w:b/>
          <w:sz w:val="32"/>
          <w:szCs w:val="32"/>
        </w:rPr>
        <w:t>党建大格局</w:t>
      </w:r>
      <w:r w:rsidR="00A42CC0">
        <w:rPr>
          <w:rFonts w:ascii="仿宋" w:eastAsia="仿宋" w:hAnsi="仿宋" w:hint="eastAsia"/>
          <w:sz w:val="32"/>
          <w:szCs w:val="32"/>
        </w:rPr>
        <w:t>。</w:t>
      </w:r>
      <w:r w:rsidR="00A42CC0" w:rsidRPr="00A42CC0">
        <w:rPr>
          <w:rFonts w:ascii="仿宋" w:eastAsia="仿宋" w:hAnsi="仿宋" w:hint="eastAsia"/>
          <w:sz w:val="32"/>
          <w:szCs w:val="32"/>
        </w:rPr>
        <w:t>党建工作与其他工作、组织部门与其他部门关联度越来越高，</w:t>
      </w:r>
      <w:r w:rsidR="00A42CC0">
        <w:rPr>
          <w:rFonts w:ascii="仿宋" w:eastAsia="仿宋" w:hAnsi="仿宋" w:hint="eastAsia"/>
          <w:sz w:val="32"/>
          <w:szCs w:val="32"/>
        </w:rPr>
        <w:t>要积极</w:t>
      </w:r>
      <w:r w:rsidR="00A42CC0" w:rsidRPr="00A42CC0">
        <w:rPr>
          <w:rFonts w:ascii="仿宋" w:eastAsia="仿宋" w:hAnsi="仿宋" w:hint="eastAsia"/>
          <w:sz w:val="32"/>
          <w:szCs w:val="32"/>
        </w:rPr>
        <w:t>整合各类党建要素资源，促进“内外联通”</w:t>
      </w:r>
      <w:r w:rsidR="00A42CC0">
        <w:rPr>
          <w:rFonts w:ascii="仿宋" w:eastAsia="仿宋" w:hAnsi="仿宋" w:hint="eastAsia"/>
          <w:sz w:val="32"/>
          <w:szCs w:val="32"/>
        </w:rPr>
        <w:t>，</w:t>
      </w:r>
      <w:r w:rsidR="00A42CC0" w:rsidRPr="00A42CC0">
        <w:rPr>
          <w:rFonts w:ascii="仿宋" w:eastAsia="仿宋" w:hAnsi="仿宋" w:hint="eastAsia"/>
          <w:sz w:val="32"/>
          <w:szCs w:val="32"/>
        </w:rPr>
        <w:t>树立“一盘棋”思想，完善抓基层党建工作的管理体制，变组织部门“单打”为组织部门与相关职能部门“团体打”，推动党建</w:t>
      </w:r>
      <w:r w:rsidR="00A42CC0">
        <w:rPr>
          <w:rFonts w:ascii="仿宋" w:eastAsia="仿宋" w:hAnsi="仿宋" w:hint="eastAsia"/>
          <w:sz w:val="32"/>
          <w:szCs w:val="32"/>
        </w:rPr>
        <w:t>工作</w:t>
      </w:r>
      <w:r w:rsidR="00A42CC0" w:rsidRPr="00A42CC0">
        <w:rPr>
          <w:rFonts w:ascii="仿宋" w:eastAsia="仿宋" w:hAnsi="仿宋" w:hint="eastAsia"/>
          <w:sz w:val="32"/>
          <w:szCs w:val="32"/>
        </w:rPr>
        <w:t>联手联抓。</w:t>
      </w:r>
      <w:r w:rsidR="00A42CC0" w:rsidRPr="00D6335A">
        <w:rPr>
          <w:rFonts w:ascii="仿宋" w:eastAsia="仿宋" w:hAnsi="仿宋" w:hint="eastAsia"/>
          <w:b/>
          <w:sz w:val="32"/>
          <w:szCs w:val="32"/>
        </w:rPr>
        <w:t>三是打造闭环</w:t>
      </w:r>
      <w:r w:rsidR="00D6335A">
        <w:rPr>
          <w:rFonts w:ascii="仿宋" w:eastAsia="仿宋" w:hAnsi="仿宋" w:hint="eastAsia"/>
          <w:b/>
          <w:sz w:val="32"/>
          <w:szCs w:val="32"/>
        </w:rPr>
        <w:t>管控</w:t>
      </w:r>
      <w:r w:rsidR="00D6335A" w:rsidRPr="00D6335A">
        <w:rPr>
          <w:rFonts w:ascii="仿宋" w:eastAsia="仿宋" w:hAnsi="仿宋" w:hint="eastAsia"/>
          <w:b/>
          <w:sz w:val="32"/>
          <w:szCs w:val="32"/>
        </w:rPr>
        <w:t>。</w:t>
      </w:r>
      <w:r w:rsidR="00D6335A" w:rsidRPr="00D6335A">
        <w:rPr>
          <w:rFonts w:ascii="仿宋" w:eastAsia="仿宋" w:hAnsi="仿宋" w:hint="eastAsia"/>
          <w:sz w:val="32"/>
          <w:szCs w:val="32"/>
        </w:rPr>
        <w:t>系统的合理化，很大程度上取决于系统各部分的组合状况。只有形成从计划、执行，到检查、改进的闭环系统，基层党建</w:t>
      </w:r>
      <w:proofErr w:type="gramStart"/>
      <w:r w:rsidR="00D6335A" w:rsidRPr="00D6335A">
        <w:rPr>
          <w:rFonts w:ascii="仿宋" w:eastAsia="仿宋" w:hAnsi="仿宋" w:hint="eastAsia"/>
          <w:sz w:val="32"/>
          <w:szCs w:val="32"/>
        </w:rPr>
        <w:t>才会实起来</w:t>
      </w:r>
      <w:proofErr w:type="gramEnd"/>
      <w:r w:rsidR="00D6335A" w:rsidRPr="00D6335A">
        <w:rPr>
          <w:rFonts w:ascii="仿宋" w:eastAsia="仿宋" w:hAnsi="仿宋" w:hint="eastAsia"/>
          <w:sz w:val="32"/>
          <w:szCs w:val="32"/>
        </w:rPr>
        <w:t>。具体工作中，建立健全任务分解、定期调度、暗访督查、年度述职等机制，</w:t>
      </w:r>
      <w:r w:rsidR="00D6335A">
        <w:rPr>
          <w:rFonts w:ascii="仿宋" w:eastAsia="仿宋" w:hAnsi="仿宋" w:hint="eastAsia"/>
          <w:sz w:val="32"/>
          <w:szCs w:val="32"/>
        </w:rPr>
        <w:t>确保各项党建工作</w:t>
      </w:r>
      <w:r w:rsidR="00D6335A" w:rsidRPr="00D6335A">
        <w:rPr>
          <w:rFonts w:ascii="仿宋" w:eastAsia="仿宋" w:hAnsi="仿宋" w:hint="eastAsia"/>
          <w:sz w:val="32"/>
          <w:szCs w:val="32"/>
        </w:rPr>
        <w:t>有计划、有调度、有督查、有落实。</w:t>
      </w:r>
    </w:p>
    <w:p w:rsidR="009D7E4C" w:rsidRDefault="009D7E4C" w:rsidP="001A6C12">
      <w:pPr>
        <w:spacing w:line="520" w:lineRule="exact"/>
        <w:ind w:firstLine="645"/>
        <w:rPr>
          <w:rFonts w:ascii="楷体" w:eastAsia="楷体" w:hAnsi="楷体"/>
          <w:b/>
          <w:sz w:val="32"/>
          <w:szCs w:val="32"/>
        </w:rPr>
      </w:pPr>
      <w:r>
        <w:rPr>
          <w:rFonts w:ascii="楷体" w:eastAsia="楷体" w:hAnsi="楷体" w:hint="eastAsia"/>
          <w:b/>
          <w:sz w:val="32"/>
          <w:szCs w:val="32"/>
        </w:rPr>
        <w:t>（二）</w:t>
      </w:r>
      <w:r w:rsidRPr="009D7E4C">
        <w:rPr>
          <w:rFonts w:ascii="楷体" w:eastAsia="楷体" w:hAnsi="楷体" w:hint="eastAsia"/>
          <w:b/>
          <w:sz w:val="32"/>
          <w:szCs w:val="32"/>
        </w:rPr>
        <w:t>以法治思维</w:t>
      </w:r>
      <w:r w:rsidR="00701078">
        <w:rPr>
          <w:rFonts w:ascii="楷体" w:eastAsia="楷体" w:hAnsi="楷体" w:hint="eastAsia"/>
          <w:b/>
          <w:sz w:val="32"/>
          <w:szCs w:val="32"/>
        </w:rPr>
        <w:t>绘制党建工作蓝图</w:t>
      </w:r>
    </w:p>
    <w:p w:rsidR="00302A7E" w:rsidRPr="00302A7E" w:rsidRDefault="00302A7E" w:rsidP="001A6C12">
      <w:pPr>
        <w:spacing w:line="520" w:lineRule="exact"/>
        <w:ind w:firstLine="645"/>
        <w:rPr>
          <w:rFonts w:ascii="仿宋" w:eastAsia="仿宋" w:hAnsi="仿宋"/>
          <w:b/>
          <w:sz w:val="32"/>
          <w:szCs w:val="32"/>
        </w:rPr>
      </w:pPr>
      <w:r w:rsidRPr="00302A7E">
        <w:rPr>
          <w:rFonts w:ascii="仿宋" w:eastAsia="仿宋" w:hAnsi="仿宋" w:hint="eastAsia"/>
          <w:sz w:val="32"/>
          <w:szCs w:val="32"/>
        </w:rPr>
        <w:t>严肃党内政治生活是增强党自我解决问题能力的基本</w:t>
      </w:r>
      <w:r w:rsidRPr="00302A7E">
        <w:rPr>
          <w:rFonts w:ascii="仿宋" w:eastAsia="仿宋" w:hAnsi="仿宋" w:hint="eastAsia"/>
          <w:sz w:val="32"/>
          <w:szCs w:val="32"/>
        </w:rPr>
        <w:lastRenderedPageBreak/>
        <w:t>途径，是全面从严治党的基础工程。在严肃的党内生活中，靠众人之“眼”及时发现问题，集众人之“智”找到解决问题的正确办法，聚众人之“力”形成解决问题的强大正能量，党组织才能厚植保持先进性和纯洁性的内在根基</w:t>
      </w:r>
      <w:r>
        <w:rPr>
          <w:rFonts w:ascii="仿宋" w:eastAsia="仿宋" w:hAnsi="仿宋" w:hint="eastAsia"/>
          <w:sz w:val="32"/>
          <w:szCs w:val="32"/>
        </w:rPr>
        <w:t>和培育发挥整体功能的深厚土壤</w:t>
      </w:r>
      <w:r w:rsidRPr="00302A7E">
        <w:rPr>
          <w:rFonts w:ascii="仿宋" w:eastAsia="仿宋" w:hAnsi="仿宋" w:hint="eastAsia"/>
          <w:sz w:val="32"/>
          <w:szCs w:val="32"/>
        </w:rPr>
        <w:t>。</w:t>
      </w:r>
      <w:r w:rsidRPr="00302A7E">
        <w:rPr>
          <w:rFonts w:ascii="仿宋" w:eastAsia="仿宋" w:hAnsi="仿宋" w:hint="eastAsia"/>
          <w:b/>
          <w:sz w:val="32"/>
          <w:szCs w:val="32"/>
        </w:rPr>
        <w:t>一是要准确把握总体布局</w:t>
      </w:r>
      <w:r w:rsidRPr="00302A7E">
        <w:rPr>
          <w:rFonts w:ascii="仿宋" w:eastAsia="仿宋" w:hAnsi="仿宋" w:hint="eastAsia"/>
          <w:sz w:val="32"/>
          <w:szCs w:val="32"/>
        </w:rPr>
        <w:t>。从党的建设的大系统中准确把握党内政治生活同党的建设主线和总体布局的关系。“加强党的执政能力建设、先进性和纯洁性建设”是党的建设的主线。严肃党内政治生活必须贯穿这条主线，</w:t>
      </w:r>
      <w:proofErr w:type="gramStart"/>
      <w:r w:rsidRPr="00302A7E">
        <w:rPr>
          <w:rFonts w:ascii="仿宋" w:eastAsia="仿宋" w:hAnsi="仿宋" w:hint="eastAsia"/>
          <w:sz w:val="32"/>
          <w:szCs w:val="32"/>
        </w:rPr>
        <w:t>把成效</w:t>
      </w:r>
      <w:proofErr w:type="gramEnd"/>
      <w:r w:rsidRPr="00302A7E">
        <w:rPr>
          <w:rFonts w:ascii="仿宋" w:eastAsia="仿宋" w:hAnsi="仿宋" w:hint="eastAsia"/>
          <w:sz w:val="32"/>
          <w:szCs w:val="32"/>
        </w:rPr>
        <w:t>体现在提高</w:t>
      </w:r>
      <w:r>
        <w:rPr>
          <w:rFonts w:ascii="仿宋" w:eastAsia="仿宋" w:hAnsi="仿宋" w:hint="eastAsia"/>
          <w:sz w:val="32"/>
          <w:szCs w:val="32"/>
        </w:rPr>
        <w:t>党的执政能力和</w:t>
      </w:r>
      <w:proofErr w:type="gramStart"/>
      <w:r>
        <w:rPr>
          <w:rFonts w:ascii="仿宋" w:eastAsia="仿宋" w:hAnsi="仿宋" w:hint="eastAsia"/>
          <w:sz w:val="32"/>
          <w:szCs w:val="32"/>
        </w:rPr>
        <w:t>提升党</w:t>
      </w:r>
      <w:proofErr w:type="gramEnd"/>
      <w:r>
        <w:rPr>
          <w:rFonts w:ascii="仿宋" w:eastAsia="仿宋" w:hAnsi="仿宋" w:hint="eastAsia"/>
          <w:sz w:val="32"/>
          <w:szCs w:val="32"/>
        </w:rPr>
        <w:t>的先进性和纯洁性上来，这样才能始终保持正确方向，实现最大</w:t>
      </w:r>
      <w:r w:rsidRPr="00302A7E">
        <w:rPr>
          <w:rFonts w:ascii="仿宋" w:eastAsia="仿宋" w:hAnsi="仿宋" w:hint="eastAsia"/>
          <w:sz w:val="32"/>
          <w:szCs w:val="32"/>
        </w:rPr>
        <w:t>价值。</w:t>
      </w:r>
      <w:r w:rsidRPr="00302A7E">
        <w:rPr>
          <w:rFonts w:ascii="仿宋" w:eastAsia="仿宋" w:hAnsi="仿宋" w:hint="eastAsia"/>
          <w:b/>
          <w:sz w:val="32"/>
          <w:szCs w:val="32"/>
        </w:rPr>
        <w:t>二是要辩证看待党内政治生活的功能。</w:t>
      </w:r>
      <w:r w:rsidRPr="00302A7E">
        <w:rPr>
          <w:rFonts w:ascii="仿宋" w:eastAsia="仿宋" w:hAnsi="仿宋" w:hint="eastAsia"/>
          <w:sz w:val="32"/>
          <w:szCs w:val="32"/>
        </w:rPr>
        <w:t>“正常的党内政治生活对党员具有教育作用、改造作用、管理作用和监督作用，对党的组织具有凝聚作用，对领导班子具有民主决策功能和权威维系功能，对全党具有统一意志、统一步调的作用”。</w:t>
      </w:r>
      <w:r>
        <w:rPr>
          <w:rFonts w:ascii="仿宋" w:eastAsia="仿宋" w:hAnsi="仿宋" w:hint="eastAsia"/>
          <w:sz w:val="32"/>
          <w:szCs w:val="32"/>
        </w:rPr>
        <w:t>要</w:t>
      </w:r>
      <w:r w:rsidRPr="00302A7E">
        <w:rPr>
          <w:rFonts w:ascii="仿宋" w:eastAsia="仿宋" w:hAnsi="仿宋" w:hint="eastAsia"/>
          <w:sz w:val="32"/>
          <w:szCs w:val="32"/>
        </w:rPr>
        <w:t>充分发挥</w:t>
      </w:r>
      <w:r>
        <w:rPr>
          <w:rFonts w:ascii="仿宋" w:eastAsia="仿宋" w:hAnsi="仿宋" w:hint="eastAsia"/>
          <w:sz w:val="32"/>
          <w:szCs w:val="32"/>
        </w:rPr>
        <w:t>党内政治生活的这些重要功能，着力发挥其对于管党治党的基础性作用，凝聚最大共识，汇聚最大力量，</w:t>
      </w:r>
      <w:r w:rsidR="00427097">
        <w:rPr>
          <w:rFonts w:ascii="仿宋" w:eastAsia="仿宋" w:hAnsi="仿宋" w:hint="eastAsia"/>
          <w:sz w:val="32"/>
          <w:szCs w:val="32"/>
        </w:rPr>
        <w:t>不断增强党组织的创造力、凝聚力和战斗力，</w:t>
      </w:r>
      <w:r w:rsidR="00594237" w:rsidRPr="00594237">
        <w:rPr>
          <w:rFonts w:ascii="仿宋" w:eastAsia="仿宋" w:hAnsi="仿宋" w:hint="eastAsia"/>
          <w:sz w:val="32"/>
          <w:szCs w:val="32"/>
        </w:rPr>
        <w:t>在干事创业中锤炼党性</w:t>
      </w:r>
      <w:r w:rsidR="00594237">
        <w:rPr>
          <w:rFonts w:ascii="仿宋" w:eastAsia="仿宋" w:hAnsi="仿宋" w:hint="eastAsia"/>
          <w:sz w:val="32"/>
          <w:szCs w:val="32"/>
        </w:rPr>
        <w:t>，</w:t>
      </w:r>
      <w:r>
        <w:rPr>
          <w:rFonts w:ascii="仿宋" w:eastAsia="仿宋" w:hAnsi="仿宋" w:hint="eastAsia"/>
          <w:sz w:val="32"/>
          <w:szCs w:val="32"/>
        </w:rPr>
        <w:t>为科研单位基层党组织整体功能的发挥奠定坚实基础。</w:t>
      </w:r>
    </w:p>
    <w:p w:rsidR="00797B1B" w:rsidRDefault="009D7E4C" w:rsidP="001A6C12">
      <w:pPr>
        <w:spacing w:line="520" w:lineRule="exact"/>
        <w:ind w:firstLine="645"/>
        <w:rPr>
          <w:rFonts w:ascii="楷体" w:eastAsia="楷体" w:hAnsi="楷体"/>
          <w:b/>
          <w:sz w:val="32"/>
          <w:szCs w:val="32"/>
        </w:rPr>
      </w:pPr>
      <w:r>
        <w:rPr>
          <w:rFonts w:ascii="楷体" w:eastAsia="楷体" w:hAnsi="楷体" w:hint="eastAsia"/>
          <w:b/>
          <w:sz w:val="32"/>
          <w:szCs w:val="32"/>
        </w:rPr>
        <w:t>（三）</w:t>
      </w:r>
      <w:r w:rsidRPr="009D7E4C">
        <w:rPr>
          <w:rFonts w:ascii="楷体" w:eastAsia="楷体" w:hAnsi="楷体" w:hint="eastAsia"/>
          <w:b/>
          <w:sz w:val="32"/>
          <w:szCs w:val="32"/>
        </w:rPr>
        <w:t>以辩证思维</w:t>
      </w:r>
      <w:r w:rsidR="00701078">
        <w:rPr>
          <w:rFonts w:ascii="楷体" w:eastAsia="楷体" w:hAnsi="楷体" w:hint="eastAsia"/>
          <w:b/>
          <w:sz w:val="32"/>
          <w:szCs w:val="32"/>
        </w:rPr>
        <w:t>缓解党建工作</w:t>
      </w:r>
      <w:r w:rsidRPr="009D7E4C">
        <w:rPr>
          <w:rFonts w:ascii="楷体" w:eastAsia="楷体" w:hAnsi="楷体" w:hint="eastAsia"/>
          <w:b/>
          <w:sz w:val="32"/>
          <w:szCs w:val="32"/>
        </w:rPr>
        <w:t>矛盾</w:t>
      </w:r>
    </w:p>
    <w:p w:rsidR="00205967" w:rsidRPr="00205967" w:rsidRDefault="002A2C4A" w:rsidP="001A6C12">
      <w:pPr>
        <w:spacing w:line="520" w:lineRule="exact"/>
        <w:ind w:firstLine="645"/>
        <w:rPr>
          <w:rFonts w:ascii="仿宋" w:eastAsia="仿宋" w:hAnsi="仿宋"/>
          <w:sz w:val="32"/>
          <w:szCs w:val="32"/>
        </w:rPr>
      </w:pPr>
      <w:r w:rsidRPr="002A2C4A">
        <w:rPr>
          <w:rFonts w:ascii="仿宋" w:eastAsia="仿宋" w:hAnsi="仿宋" w:hint="eastAsia"/>
          <w:sz w:val="32"/>
          <w:szCs w:val="32"/>
        </w:rPr>
        <w:t>党的基层组织建设是保持党的先进性、提高党的执政能力的重要基础</w:t>
      </w:r>
      <w:r>
        <w:rPr>
          <w:rFonts w:ascii="仿宋" w:eastAsia="仿宋" w:hAnsi="仿宋" w:hint="eastAsia"/>
          <w:sz w:val="32"/>
          <w:szCs w:val="32"/>
        </w:rPr>
        <w:t>。</w:t>
      </w:r>
      <w:r w:rsidR="00624143" w:rsidRPr="00624143">
        <w:rPr>
          <w:rFonts w:ascii="仿宋" w:eastAsia="仿宋" w:hAnsi="仿宋" w:hint="eastAsia"/>
          <w:sz w:val="32"/>
          <w:szCs w:val="32"/>
        </w:rPr>
        <w:t>只有狠抓基层组织建设和党建队伍建设，才能更好地夯实党建人才基础，从而更好地服务于科研工作，充分发挥基层党组织的战斗堡垒作用</w:t>
      </w:r>
      <w:r w:rsidRPr="002A2C4A">
        <w:rPr>
          <w:rFonts w:ascii="仿宋" w:eastAsia="仿宋" w:hAnsi="仿宋" w:hint="eastAsia"/>
          <w:sz w:val="32"/>
          <w:szCs w:val="32"/>
        </w:rPr>
        <w:t>。</w:t>
      </w:r>
      <w:r w:rsidRPr="00884F29">
        <w:rPr>
          <w:rFonts w:ascii="仿宋" w:eastAsia="仿宋" w:hAnsi="仿宋" w:hint="eastAsia"/>
          <w:b/>
          <w:sz w:val="32"/>
          <w:szCs w:val="32"/>
        </w:rPr>
        <w:t>一是选好配</w:t>
      </w:r>
      <w:proofErr w:type="gramStart"/>
      <w:r w:rsidRPr="00884F29">
        <w:rPr>
          <w:rFonts w:ascii="仿宋" w:eastAsia="仿宋" w:hAnsi="仿宋" w:hint="eastAsia"/>
          <w:b/>
          <w:sz w:val="32"/>
          <w:szCs w:val="32"/>
        </w:rPr>
        <w:t>强基层</w:t>
      </w:r>
      <w:proofErr w:type="gramEnd"/>
      <w:r w:rsidRPr="00884F29">
        <w:rPr>
          <w:rFonts w:ascii="仿宋" w:eastAsia="仿宋" w:hAnsi="仿宋" w:hint="eastAsia"/>
          <w:b/>
          <w:sz w:val="32"/>
          <w:szCs w:val="32"/>
        </w:rPr>
        <w:t>党组织的干部</w:t>
      </w:r>
      <w:r w:rsidRPr="002A2C4A">
        <w:rPr>
          <w:rFonts w:ascii="仿宋" w:eastAsia="仿宋" w:hAnsi="仿宋" w:hint="eastAsia"/>
          <w:sz w:val="32"/>
          <w:szCs w:val="32"/>
        </w:rPr>
        <w:t>，特别是“一把手”，真正树好“风向标”。</w:t>
      </w:r>
      <w:r w:rsidR="00CC488E">
        <w:rPr>
          <w:rFonts w:ascii="仿宋" w:eastAsia="仿宋" w:hAnsi="仿宋" w:hint="eastAsia"/>
          <w:sz w:val="32"/>
          <w:szCs w:val="32"/>
        </w:rPr>
        <w:t>让学科带头人</w:t>
      </w:r>
      <w:r w:rsidR="00797B1B">
        <w:rPr>
          <w:rFonts w:ascii="仿宋" w:eastAsia="仿宋" w:hAnsi="仿宋" w:hint="eastAsia"/>
          <w:sz w:val="32"/>
          <w:szCs w:val="32"/>
        </w:rPr>
        <w:t>担任</w:t>
      </w:r>
      <w:r w:rsidR="00CC488E">
        <w:rPr>
          <w:rFonts w:ascii="仿宋" w:eastAsia="仿宋" w:hAnsi="仿宋" w:hint="eastAsia"/>
          <w:sz w:val="32"/>
          <w:szCs w:val="32"/>
        </w:rPr>
        <w:t>党组织书记，利用他们在科研工作领域的影响</w:t>
      </w:r>
      <w:r w:rsidR="00CC488E">
        <w:rPr>
          <w:rFonts w:ascii="仿宋" w:eastAsia="仿宋" w:hAnsi="仿宋" w:hint="eastAsia"/>
          <w:sz w:val="32"/>
          <w:szCs w:val="32"/>
        </w:rPr>
        <w:lastRenderedPageBreak/>
        <w:t>力来进一步促进党建工作的深入开展和与中心工作的紧密结合</w:t>
      </w:r>
      <w:r w:rsidR="00797B1B">
        <w:rPr>
          <w:rFonts w:ascii="仿宋" w:eastAsia="仿宋" w:hAnsi="仿宋" w:hint="eastAsia"/>
          <w:sz w:val="32"/>
          <w:szCs w:val="32"/>
        </w:rPr>
        <w:t>，</w:t>
      </w:r>
      <w:r w:rsidR="00797B1B" w:rsidRPr="00797B1B">
        <w:rPr>
          <w:rFonts w:ascii="仿宋" w:eastAsia="仿宋" w:hAnsi="仿宋" w:hint="eastAsia"/>
          <w:sz w:val="32"/>
          <w:szCs w:val="32"/>
        </w:rPr>
        <w:t>努力建设一支政治强、业务精、爱岗敬业的党务干部队伍。</w:t>
      </w:r>
      <w:r w:rsidR="00797B1B" w:rsidRPr="00884F29">
        <w:rPr>
          <w:rFonts w:ascii="仿宋" w:eastAsia="仿宋" w:hAnsi="仿宋" w:hint="eastAsia"/>
          <w:b/>
          <w:sz w:val="32"/>
          <w:szCs w:val="32"/>
        </w:rPr>
        <w:t>二是规范基层党组织设置。</w:t>
      </w:r>
      <w:r w:rsidR="00797B1B" w:rsidRPr="00797B1B">
        <w:rPr>
          <w:rFonts w:ascii="仿宋" w:eastAsia="仿宋" w:hAnsi="仿宋" w:hint="eastAsia"/>
          <w:sz w:val="32"/>
          <w:szCs w:val="32"/>
        </w:rPr>
        <w:t>按照规模适度、召集方便，有利于开展党务和</w:t>
      </w:r>
      <w:r w:rsidR="00797B1B">
        <w:rPr>
          <w:rFonts w:ascii="仿宋" w:eastAsia="仿宋" w:hAnsi="仿宋" w:hint="eastAsia"/>
          <w:sz w:val="32"/>
          <w:szCs w:val="32"/>
        </w:rPr>
        <w:t>科研业务工作的要求，科学规范</w:t>
      </w:r>
      <w:r w:rsidR="00797B1B" w:rsidRPr="00797B1B">
        <w:rPr>
          <w:rFonts w:ascii="仿宋" w:eastAsia="仿宋" w:hAnsi="仿宋" w:hint="eastAsia"/>
          <w:sz w:val="32"/>
          <w:szCs w:val="32"/>
        </w:rPr>
        <w:t>党组织</w:t>
      </w:r>
      <w:r w:rsidR="00797B1B">
        <w:rPr>
          <w:rFonts w:ascii="仿宋" w:eastAsia="仿宋" w:hAnsi="仿宋" w:hint="eastAsia"/>
          <w:sz w:val="32"/>
          <w:szCs w:val="32"/>
        </w:rPr>
        <w:t>设置，理顺组织关系，注重发挥党支部和党小组在强化</w:t>
      </w:r>
      <w:r w:rsidR="00797B1B" w:rsidRPr="00797B1B">
        <w:rPr>
          <w:rFonts w:ascii="仿宋" w:eastAsia="仿宋" w:hAnsi="仿宋" w:hint="eastAsia"/>
          <w:sz w:val="32"/>
          <w:szCs w:val="32"/>
        </w:rPr>
        <w:t>党组织活动中的作用。</w:t>
      </w:r>
      <w:r w:rsidR="00797B1B">
        <w:rPr>
          <w:rFonts w:ascii="仿宋" w:eastAsia="仿宋" w:hAnsi="仿宋" w:hint="eastAsia"/>
          <w:sz w:val="32"/>
          <w:szCs w:val="32"/>
        </w:rPr>
        <w:t>三</w:t>
      </w:r>
      <w:r w:rsidR="00CC488E" w:rsidRPr="00CC488E">
        <w:rPr>
          <w:rFonts w:ascii="仿宋" w:eastAsia="仿宋" w:hAnsi="仿宋" w:hint="eastAsia"/>
          <w:sz w:val="32"/>
          <w:szCs w:val="32"/>
        </w:rPr>
        <w:t>是充分吸收优秀</w:t>
      </w:r>
      <w:r w:rsidR="00CC488E">
        <w:rPr>
          <w:rFonts w:ascii="仿宋" w:eastAsia="仿宋" w:hAnsi="仿宋" w:hint="eastAsia"/>
          <w:sz w:val="32"/>
          <w:szCs w:val="32"/>
        </w:rPr>
        <w:t>科研骨干</w:t>
      </w:r>
      <w:r w:rsidR="00CC488E" w:rsidRPr="00CC488E">
        <w:rPr>
          <w:rFonts w:ascii="仿宋" w:eastAsia="仿宋" w:hAnsi="仿宋" w:hint="eastAsia"/>
          <w:sz w:val="32"/>
          <w:szCs w:val="32"/>
        </w:rPr>
        <w:t>加入到党组织中，做好新形势下党员发展工作，把</w:t>
      </w:r>
      <w:r w:rsidR="00CC488E">
        <w:rPr>
          <w:rFonts w:ascii="仿宋" w:eastAsia="仿宋" w:hAnsi="仿宋" w:hint="eastAsia"/>
          <w:sz w:val="32"/>
          <w:szCs w:val="32"/>
        </w:rPr>
        <w:t>科研</w:t>
      </w:r>
      <w:r w:rsidR="00CC488E" w:rsidRPr="00CC488E">
        <w:rPr>
          <w:rFonts w:ascii="仿宋" w:eastAsia="仿宋" w:hAnsi="仿宋" w:hint="eastAsia"/>
          <w:sz w:val="32"/>
          <w:szCs w:val="32"/>
        </w:rPr>
        <w:t>生产、工作第一线和青年中的优秀分子发展为党员，充实基层党员干部队伍。</w:t>
      </w:r>
      <w:r w:rsidRPr="00884F29">
        <w:rPr>
          <w:rFonts w:ascii="仿宋" w:eastAsia="仿宋" w:hAnsi="仿宋" w:hint="eastAsia"/>
          <w:b/>
          <w:sz w:val="32"/>
          <w:szCs w:val="32"/>
        </w:rPr>
        <w:t>三是加强基层党组织的制度建设。</w:t>
      </w:r>
      <w:r w:rsidRPr="002A2C4A">
        <w:rPr>
          <w:rFonts w:ascii="仿宋" w:eastAsia="仿宋" w:hAnsi="仿宋" w:hint="eastAsia"/>
          <w:sz w:val="32"/>
          <w:szCs w:val="32"/>
        </w:rPr>
        <w:t>基层组织制度建设包涵了领导制度、组织制度、干部制度、日常工作制度、监督制度、考核制度等。重点是健全党内民主制度、党内选举制度</w:t>
      </w:r>
      <w:r w:rsidR="00797B1B">
        <w:rPr>
          <w:rFonts w:ascii="仿宋" w:eastAsia="仿宋" w:hAnsi="仿宋" w:hint="eastAsia"/>
          <w:sz w:val="32"/>
          <w:szCs w:val="32"/>
        </w:rPr>
        <w:t>、民主权利保障制度、党内情况通报制度、重大决策征求意见制度，</w:t>
      </w:r>
      <w:r w:rsidRPr="002A2C4A">
        <w:rPr>
          <w:rFonts w:ascii="仿宋" w:eastAsia="仿宋" w:hAnsi="仿宋" w:hint="eastAsia"/>
          <w:sz w:val="32"/>
          <w:szCs w:val="32"/>
        </w:rPr>
        <w:t>扩大党务公开，增强党组织工作透明度。</w:t>
      </w:r>
    </w:p>
    <w:p w:rsidR="008740D2" w:rsidRDefault="009D7E4C" w:rsidP="001A6C12">
      <w:pPr>
        <w:spacing w:line="520" w:lineRule="exact"/>
        <w:ind w:firstLine="645"/>
        <w:rPr>
          <w:rFonts w:ascii="楷体" w:eastAsia="楷体" w:hAnsi="楷体"/>
          <w:b/>
          <w:sz w:val="32"/>
          <w:szCs w:val="32"/>
        </w:rPr>
      </w:pPr>
      <w:r>
        <w:rPr>
          <w:rFonts w:ascii="楷体" w:eastAsia="楷体" w:hAnsi="楷体" w:hint="eastAsia"/>
          <w:b/>
          <w:sz w:val="32"/>
          <w:szCs w:val="32"/>
        </w:rPr>
        <w:t>（</w:t>
      </w:r>
      <w:r w:rsidR="00056555">
        <w:rPr>
          <w:rFonts w:ascii="楷体" w:eastAsia="楷体" w:hAnsi="楷体" w:hint="eastAsia"/>
          <w:b/>
          <w:sz w:val="32"/>
          <w:szCs w:val="32"/>
        </w:rPr>
        <w:t>四</w:t>
      </w:r>
      <w:r>
        <w:rPr>
          <w:rFonts w:ascii="楷体" w:eastAsia="楷体" w:hAnsi="楷体" w:hint="eastAsia"/>
          <w:b/>
          <w:sz w:val="32"/>
          <w:szCs w:val="32"/>
        </w:rPr>
        <w:t>）</w:t>
      </w:r>
      <w:r w:rsidRPr="009D7E4C">
        <w:rPr>
          <w:rFonts w:ascii="楷体" w:eastAsia="楷体" w:hAnsi="楷体" w:hint="eastAsia"/>
          <w:b/>
          <w:sz w:val="32"/>
          <w:szCs w:val="32"/>
        </w:rPr>
        <w:t>以系统思维</w:t>
      </w:r>
      <w:r w:rsidR="00701078">
        <w:rPr>
          <w:rFonts w:ascii="楷体" w:eastAsia="楷体" w:hAnsi="楷体" w:hint="eastAsia"/>
          <w:b/>
          <w:sz w:val="32"/>
          <w:szCs w:val="32"/>
        </w:rPr>
        <w:t>凝聚党建工作</w:t>
      </w:r>
      <w:r w:rsidRPr="009D7E4C">
        <w:rPr>
          <w:rFonts w:ascii="楷体" w:eastAsia="楷体" w:hAnsi="楷体" w:hint="eastAsia"/>
          <w:b/>
          <w:sz w:val="32"/>
          <w:szCs w:val="32"/>
        </w:rPr>
        <w:t>合力</w:t>
      </w:r>
    </w:p>
    <w:p w:rsidR="00797B1B" w:rsidRPr="00797B1B" w:rsidRDefault="00797B1B" w:rsidP="001A6C12">
      <w:pPr>
        <w:spacing w:line="520" w:lineRule="exact"/>
        <w:ind w:firstLine="645"/>
        <w:rPr>
          <w:rFonts w:ascii="仿宋" w:eastAsia="仿宋" w:hAnsi="仿宋"/>
          <w:sz w:val="32"/>
          <w:szCs w:val="32"/>
        </w:rPr>
      </w:pPr>
      <w:r w:rsidRPr="00797B1B">
        <w:rPr>
          <w:rFonts w:ascii="仿宋" w:eastAsia="仿宋" w:hAnsi="仿宋" w:hint="eastAsia"/>
          <w:sz w:val="32"/>
          <w:szCs w:val="32"/>
        </w:rPr>
        <w:t>坚持从</w:t>
      </w:r>
      <w:r>
        <w:rPr>
          <w:rFonts w:ascii="仿宋" w:eastAsia="仿宋" w:hAnsi="仿宋" w:hint="eastAsia"/>
          <w:sz w:val="32"/>
          <w:szCs w:val="32"/>
        </w:rPr>
        <w:t>科研</w:t>
      </w:r>
      <w:r w:rsidRPr="00797B1B">
        <w:rPr>
          <w:rFonts w:ascii="仿宋" w:eastAsia="仿宋" w:hAnsi="仿宋" w:hint="eastAsia"/>
          <w:sz w:val="32"/>
          <w:szCs w:val="32"/>
        </w:rPr>
        <w:t>大局出发，始终为</w:t>
      </w:r>
      <w:r>
        <w:rPr>
          <w:rFonts w:ascii="仿宋" w:eastAsia="仿宋" w:hAnsi="仿宋" w:hint="eastAsia"/>
          <w:sz w:val="32"/>
          <w:szCs w:val="32"/>
        </w:rPr>
        <w:t>科研</w:t>
      </w:r>
      <w:r w:rsidRPr="00797B1B">
        <w:rPr>
          <w:rFonts w:ascii="仿宋" w:eastAsia="仿宋" w:hAnsi="仿宋" w:hint="eastAsia"/>
          <w:sz w:val="32"/>
          <w:szCs w:val="32"/>
        </w:rPr>
        <w:t>大局服务，是</w:t>
      </w:r>
      <w:r w:rsidR="00701078">
        <w:rPr>
          <w:rFonts w:ascii="仿宋" w:eastAsia="仿宋" w:hAnsi="仿宋" w:hint="eastAsia"/>
          <w:sz w:val="32"/>
          <w:szCs w:val="32"/>
        </w:rPr>
        <w:t>科研</w:t>
      </w:r>
      <w:r>
        <w:rPr>
          <w:rFonts w:ascii="仿宋" w:eastAsia="仿宋" w:hAnsi="仿宋" w:hint="eastAsia"/>
          <w:sz w:val="32"/>
          <w:szCs w:val="32"/>
        </w:rPr>
        <w:t>单位</w:t>
      </w:r>
      <w:r w:rsidRPr="00797B1B">
        <w:rPr>
          <w:rFonts w:ascii="仿宋" w:eastAsia="仿宋" w:hAnsi="仿宋" w:hint="eastAsia"/>
          <w:sz w:val="32"/>
          <w:szCs w:val="32"/>
        </w:rPr>
        <w:t>党建工作的使命所系、职责所在、活力之源。要在思想上融入</w:t>
      </w:r>
      <w:r>
        <w:rPr>
          <w:rFonts w:ascii="仿宋" w:eastAsia="仿宋" w:hAnsi="仿宋" w:hint="eastAsia"/>
          <w:sz w:val="32"/>
          <w:szCs w:val="32"/>
        </w:rPr>
        <w:t>创新发展</w:t>
      </w:r>
      <w:r w:rsidRPr="00797B1B">
        <w:rPr>
          <w:rFonts w:ascii="仿宋" w:eastAsia="仿宋" w:hAnsi="仿宋" w:hint="eastAsia"/>
          <w:sz w:val="32"/>
          <w:szCs w:val="32"/>
        </w:rPr>
        <w:t>大局，谋划工作</w:t>
      </w:r>
      <w:r>
        <w:rPr>
          <w:rFonts w:ascii="仿宋" w:eastAsia="仿宋" w:hAnsi="仿宋" w:hint="eastAsia"/>
          <w:sz w:val="32"/>
          <w:szCs w:val="32"/>
        </w:rPr>
        <w:t>，</w:t>
      </w:r>
      <w:r w:rsidRPr="00797B1B">
        <w:rPr>
          <w:rFonts w:ascii="仿宋" w:eastAsia="仿宋" w:hAnsi="仿宋" w:hint="eastAsia"/>
          <w:sz w:val="32"/>
          <w:szCs w:val="32"/>
        </w:rPr>
        <w:t>努力实现党建工作与</w:t>
      </w:r>
      <w:r>
        <w:rPr>
          <w:rFonts w:ascii="仿宋" w:eastAsia="仿宋" w:hAnsi="仿宋" w:hint="eastAsia"/>
          <w:sz w:val="32"/>
          <w:szCs w:val="32"/>
        </w:rPr>
        <w:t>科研工作</w:t>
      </w:r>
      <w:r w:rsidRPr="00797B1B">
        <w:rPr>
          <w:rFonts w:ascii="仿宋" w:eastAsia="仿宋" w:hAnsi="仿宋" w:hint="eastAsia"/>
          <w:sz w:val="32"/>
          <w:szCs w:val="32"/>
        </w:rPr>
        <w:t>的高度对接、深度融合，努力使各级</w:t>
      </w:r>
      <w:r>
        <w:rPr>
          <w:rFonts w:ascii="仿宋" w:eastAsia="仿宋" w:hAnsi="仿宋" w:hint="eastAsia"/>
          <w:sz w:val="32"/>
          <w:szCs w:val="32"/>
        </w:rPr>
        <w:t>基层</w:t>
      </w:r>
      <w:r w:rsidRPr="00797B1B">
        <w:rPr>
          <w:rFonts w:ascii="仿宋" w:eastAsia="仿宋" w:hAnsi="仿宋" w:hint="eastAsia"/>
          <w:sz w:val="32"/>
          <w:szCs w:val="32"/>
        </w:rPr>
        <w:t>党组织成为加快</w:t>
      </w:r>
      <w:r>
        <w:rPr>
          <w:rFonts w:ascii="仿宋" w:eastAsia="仿宋" w:hAnsi="仿宋" w:hint="eastAsia"/>
          <w:sz w:val="32"/>
          <w:szCs w:val="32"/>
        </w:rPr>
        <w:t>创新驱动发展</w:t>
      </w:r>
      <w:r w:rsidRPr="00797B1B">
        <w:rPr>
          <w:rFonts w:ascii="仿宋" w:eastAsia="仿宋" w:hAnsi="仿宋" w:hint="eastAsia"/>
          <w:sz w:val="32"/>
          <w:szCs w:val="32"/>
        </w:rPr>
        <w:t>发展的组织者、推动者和实践者。</w:t>
      </w:r>
      <w:r w:rsidR="00CA6820" w:rsidRPr="00CA6820">
        <w:rPr>
          <w:rFonts w:ascii="仿宋" w:eastAsia="仿宋" w:hAnsi="仿宋" w:hint="eastAsia"/>
          <w:b/>
          <w:sz w:val="32"/>
          <w:szCs w:val="32"/>
        </w:rPr>
        <w:t>一是坚持服务中心，与时俱进。</w:t>
      </w:r>
      <w:r w:rsidR="00CA6820">
        <w:rPr>
          <w:rFonts w:ascii="仿宋" w:eastAsia="仿宋" w:hAnsi="仿宋" w:hint="eastAsia"/>
          <w:sz w:val="32"/>
          <w:szCs w:val="32"/>
        </w:rPr>
        <w:t>科研事业单位</w:t>
      </w:r>
      <w:r w:rsidR="00CA6820" w:rsidRPr="00CA6820">
        <w:rPr>
          <w:rFonts w:ascii="仿宋" w:eastAsia="仿宋" w:hAnsi="仿宋" w:hint="eastAsia"/>
          <w:sz w:val="32"/>
          <w:szCs w:val="32"/>
        </w:rPr>
        <w:t>的第一要务是</w:t>
      </w:r>
      <w:r w:rsidR="00CA6820">
        <w:rPr>
          <w:rFonts w:ascii="仿宋" w:eastAsia="仿宋" w:hAnsi="仿宋" w:hint="eastAsia"/>
          <w:sz w:val="32"/>
          <w:szCs w:val="32"/>
        </w:rPr>
        <w:t>科研工作的</w:t>
      </w:r>
      <w:r w:rsidR="00CA6820" w:rsidRPr="00CA6820">
        <w:rPr>
          <w:rFonts w:ascii="仿宋" w:eastAsia="仿宋" w:hAnsi="仿宋" w:hint="eastAsia"/>
          <w:sz w:val="32"/>
          <w:szCs w:val="32"/>
        </w:rPr>
        <w:t>发展，因此，党建</w:t>
      </w:r>
      <w:r w:rsidR="00CA6820">
        <w:rPr>
          <w:rFonts w:ascii="仿宋" w:eastAsia="仿宋" w:hAnsi="仿宋" w:hint="eastAsia"/>
          <w:sz w:val="32"/>
          <w:szCs w:val="32"/>
        </w:rPr>
        <w:t>工作</w:t>
      </w:r>
      <w:r w:rsidR="00CA6820" w:rsidRPr="00CA6820">
        <w:rPr>
          <w:rFonts w:ascii="仿宋" w:eastAsia="仿宋" w:hAnsi="仿宋" w:hint="eastAsia"/>
          <w:sz w:val="32"/>
          <w:szCs w:val="32"/>
        </w:rPr>
        <w:t>要与院所发展相联系，与中心工作和重点工作联系，从而使党建更好地为</w:t>
      </w:r>
      <w:r w:rsidR="00CA6820">
        <w:rPr>
          <w:rFonts w:ascii="仿宋" w:eastAsia="仿宋" w:hAnsi="仿宋" w:hint="eastAsia"/>
          <w:sz w:val="32"/>
          <w:szCs w:val="32"/>
        </w:rPr>
        <w:t>科研</w:t>
      </w:r>
      <w:r w:rsidR="00CA6820" w:rsidRPr="00CA6820">
        <w:rPr>
          <w:rFonts w:ascii="仿宋" w:eastAsia="仿宋" w:hAnsi="仿宋" w:hint="eastAsia"/>
          <w:sz w:val="32"/>
          <w:szCs w:val="32"/>
        </w:rPr>
        <w:t>中心工作服务。要想使党建工作永葆活力，就必须与时俱进，始终保持创新活力，站在高的起点上，敢于担当，敢于求真，在继承中创新，在创新中发展，不断增强工作亮点，突出工作特色，形成品牌。</w:t>
      </w:r>
      <w:r w:rsidR="00CA6820">
        <w:rPr>
          <w:rFonts w:ascii="仿宋" w:eastAsia="仿宋" w:hAnsi="仿宋" w:hint="eastAsia"/>
          <w:b/>
          <w:sz w:val="32"/>
          <w:szCs w:val="32"/>
        </w:rPr>
        <w:t>二是</w:t>
      </w:r>
      <w:r w:rsidR="006D341D">
        <w:rPr>
          <w:rFonts w:ascii="仿宋" w:eastAsia="仿宋" w:hAnsi="仿宋" w:hint="eastAsia"/>
          <w:b/>
          <w:sz w:val="32"/>
          <w:szCs w:val="32"/>
        </w:rPr>
        <w:t>要谋求服务发展的党建工作</w:t>
      </w:r>
      <w:r w:rsidR="00CA6820" w:rsidRPr="00CA6820">
        <w:rPr>
          <w:rFonts w:ascii="仿宋" w:eastAsia="仿宋" w:hAnsi="仿宋" w:hint="eastAsia"/>
          <w:b/>
          <w:sz w:val="32"/>
          <w:szCs w:val="32"/>
        </w:rPr>
        <w:t>思路</w:t>
      </w:r>
      <w:r w:rsidR="00CA6820">
        <w:rPr>
          <w:rFonts w:ascii="仿宋" w:eastAsia="仿宋" w:hAnsi="仿宋" w:hint="eastAsia"/>
          <w:b/>
          <w:sz w:val="32"/>
          <w:szCs w:val="32"/>
        </w:rPr>
        <w:t>。</w:t>
      </w:r>
      <w:r w:rsidR="00CA6820" w:rsidRPr="00CA6820">
        <w:rPr>
          <w:rFonts w:ascii="仿宋" w:eastAsia="仿宋" w:hAnsi="仿宋" w:hint="eastAsia"/>
          <w:sz w:val="32"/>
          <w:szCs w:val="32"/>
        </w:rPr>
        <w:t>要通过调研，全</w:t>
      </w:r>
      <w:r w:rsidR="00CA6820" w:rsidRPr="00CA6820">
        <w:rPr>
          <w:rFonts w:ascii="仿宋" w:eastAsia="仿宋" w:hAnsi="仿宋" w:hint="eastAsia"/>
          <w:sz w:val="32"/>
          <w:szCs w:val="32"/>
        </w:rPr>
        <w:lastRenderedPageBreak/>
        <w:t>面准确深入地了解当前的实情，包括国家政策方针及最新发展动态，</w:t>
      </w:r>
      <w:r w:rsidR="006D341D">
        <w:rPr>
          <w:rFonts w:ascii="仿宋" w:eastAsia="仿宋" w:hAnsi="仿宋" w:hint="eastAsia"/>
          <w:sz w:val="32"/>
          <w:szCs w:val="32"/>
        </w:rPr>
        <w:t>单位</w:t>
      </w:r>
      <w:r w:rsidR="00CA6820" w:rsidRPr="00CA6820">
        <w:rPr>
          <w:rFonts w:ascii="仿宋" w:eastAsia="仿宋" w:hAnsi="仿宋" w:hint="eastAsia"/>
          <w:sz w:val="32"/>
          <w:szCs w:val="32"/>
        </w:rPr>
        <w:t>内部和外部的实情，真正认清新形势，摸清新情况，抓住新问题，立足新实际，才能准确地谋划科研</w:t>
      </w:r>
      <w:r w:rsidR="006D341D">
        <w:rPr>
          <w:rFonts w:ascii="仿宋" w:eastAsia="仿宋" w:hAnsi="仿宋" w:hint="eastAsia"/>
          <w:sz w:val="32"/>
          <w:szCs w:val="32"/>
        </w:rPr>
        <w:t>事业单位</w:t>
      </w:r>
      <w:r w:rsidR="00CA6820" w:rsidRPr="00CA6820">
        <w:rPr>
          <w:rFonts w:ascii="仿宋" w:eastAsia="仿宋" w:hAnsi="仿宋" w:hint="eastAsia"/>
          <w:sz w:val="32"/>
          <w:szCs w:val="32"/>
        </w:rPr>
        <w:t>党建工作的目标任务，才能做到顺势而为，创造性地开展党建工作。</w:t>
      </w:r>
      <w:r w:rsidR="006D341D" w:rsidRPr="006D341D">
        <w:rPr>
          <w:rFonts w:ascii="仿宋" w:eastAsia="仿宋" w:hAnsi="仿宋" w:hint="eastAsia"/>
          <w:b/>
          <w:sz w:val="32"/>
          <w:szCs w:val="32"/>
        </w:rPr>
        <w:t>三是要选准服务发展的党建工作定位。</w:t>
      </w:r>
      <w:r w:rsidR="006D341D" w:rsidRPr="006D341D">
        <w:rPr>
          <w:rFonts w:ascii="仿宋" w:eastAsia="仿宋" w:hAnsi="仿宋" w:hint="eastAsia"/>
          <w:sz w:val="32"/>
          <w:szCs w:val="32"/>
        </w:rPr>
        <w:t>要巩固和提升党建在科研</w:t>
      </w:r>
      <w:r w:rsidR="006D341D">
        <w:rPr>
          <w:rFonts w:ascii="仿宋" w:eastAsia="仿宋" w:hAnsi="仿宋" w:hint="eastAsia"/>
          <w:sz w:val="32"/>
          <w:szCs w:val="32"/>
        </w:rPr>
        <w:t>事业单位</w:t>
      </w:r>
      <w:r w:rsidR="006D341D" w:rsidRPr="006D341D">
        <w:rPr>
          <w:rFonts w:ascii="仿宋" w:eastAsia="仿宋" w:hAnsi="仿宋" w:hint="eastAsia"/>
          <w:sz w:val="32"/>
          <w:szCs w:val="32"/>
        </w:rPr>
        <w:t>中的实际地位，切实将党建工作与科研院所中心工作紧密结合、相互渗透、互相促进，既要严防党建工作错位越位问题，又要避免空位缺位问题。要在服务中心、服务科研、服务发展上充分发挥党建工作强大的凝聚力和战斗力，发挥出</w:t>
      </w:r>
      <w:r w:rsidR="006D341D">
        <w:rPr>
          <w:rFonts w:ascii="仿宋" w:eastAsia="仿宋" w:hAnsi="仿宋" w:hint="eastAsia"/>
          <w:sz w:val="32"/>
          <w:szCs w:val="32"/>
        </w:rPr>
        <w:t>基层党组织</w:t>
      </w:r>
      <w:r w:rsidR="006D341D" w:rsidRPr="006D341D">
        <w:rPr>
          <w:rFonts w:ascii="仿宋" w:eastAsia="仿宋" w:hAnsi="仿宋" w:hint="eastAsia"/>
          <w:sz w:val="32"/>
          <w:szCs w:val="32"/>
        </w:rPr>
        <w:t>强大的阵地优势、组织优势和思想优势，使党建工作全过程、全覆盖地服务</w:t>
      </w:r>
      <w:r w:rsidR="006D341D">
        <w:rPr>
          <w:rFonts w:ascii="仿宋" w:eastAsia="仿宋" w:hAnsi="仿宋" w:hint="eastAsia"/>
          <w:sz w:val="32"/>
          <w:szCs w:val="32"/>
        </w:rPr>
        <w:t>科研事业</w:t>
      </w:r>
      <w:r w:rsidR="006D341D" w:rsidRPr="006D341D">
        <w:rPr>
          <w:rFonts w:ascii="仿宋" w:eastAsia="仿宋" w:hAnsi="仿宋" w:hint="eastAsia"/>
          <w:sz w:val="32"/>
          <w:szCs w:val="32"/>
        </w:rPr>
        <w:t>发展，实现政治效益、社会效益和经济效益的三赢。</w:t>
      </w:r>
    </w:p>
    <w:p w:rsidR="009D7E4C" w:rsidRDefault="009D7E4C" w:rsidP="001A6C12">
      <w:pPr>
        <w:spacing w:line="520" w:lineRule="exact"/>
        <w:ind w:firstLine="645"/>
        <w:rPr>
          <w:rFonts w:ascii="楷体" w:eastAsia="楷体" w:hAnsi="楷体"/>
          <w:b/>
          <w:sz w:val="32"/>
          <w:szCs w:val="32"/>
        </w:rPr>
      </w:pPr>
    </w:p>
    <w:p w:rsidR="008740D2" w:rsidRDefault="008740D2" w:rsidP="001A6C12">
      <w:pPr>
        <w:spacing w:line="520" w:lineRule="exact"/>
        <w:ind w:firstLine="645"/>
        <w:rPr>
          <w:rFonts w:ascii="楷体" w:eastAsia="楷体" w:hAnsi="楷体"/>
          <w:b/>
          <w:sz w:val="32"/>
          <w:szCs w:val="32"/>
        </w:rPr>
      </w:pPr>
    </w:p>
    <w:p w:rsidR="008740D2" w:rsidRPr="0067656F" w:rsidRDefault="008740D2" w:rsidP="001A6C12">
      <w:pPr>
        <w:spacing w:line="520" w:lineRule="exact"/>
        <w:ind w:firstLine="645"/>
        <w:rPr>
          <w:rFonts w:asciiTheme="minorEastAsia" w:hAnsiTheme="minorEastAsia"/>
          <w:b/>
          <w:sz w:val="32"/>
          <w:szCs w:val="32"/>
        </w:rPr>
      </w:pPr>
      <w:r w:rsidRPr="0067656F">
        <w:rPr>
          <w:rFonts w:asciiTheme="minorEastAsia" w:hAnsiTheme="minorEastAsia" w:hint="eastAsia"/>
          <w:b/>
          <w:sz w:val="32"/>
          <w:szCs w:val="32"/>
        </w:rPr>
        <w:t>【参考文献】</w:t>
      </w:r>
    </w:p>
    <w:p w:rsidR="008740D2" w:rsidRPr="006A699A" w:rsidRDefault="008740D2" w:rsidP="001A6C12">
      <w:pPr>
        <w:spacing w:line="520" w:lineRule="exact"/>
        <w:ind w:firstLine="645"/>
      </w:pPr>
      <w:r w:rsidRPr="0067656F">
        <w:rPr>
          <w:rFonts w:ascii="仿宋" w:eastAsia="仿宋" w:hAnsi="仿宋" w:hint="eastAsia"/>
          <w:sz w:val="32"/>
          <w:szCs w:val="32"/>
        </w:rPr>
        <w:t>[1]</w:t>
      </w:r>
      <w:r w:rsidR="006A699A" w:rsidRPr="006A699A">
        <w:rPr>
          <w:rFonts w:ascii="仿宋" w:eastAsia="仿宋" w:hAnsi="仿宋" w:hint="eastAsia"/>
          <w:sz w:val="32"/>
          <w:szCs w:val="32"/>
        </w:rPr>
        <w:t>蒯正明</w:t>
      </w:r>
      <w:r w:rsidR="006A699A">
        <w:rPr>
          <w:rFonts w:ascii="仿宋" w:eastAsia="仿宋" w:hAnsi="仿宋" w:hint="eastAsia"/>
          <w:sz w:val="32"/>
          <w:szCs w:val="32"/>
        </w:rPr>
        <w:t>,</w:t>
      </w:r>
      <w:r w:rsidR="006A699A" w:rsidRPr="006A699A">
        <w:rPr>
          <w:rFonts w:ascii="仿宋" w:eastAsia="仿宋" w:hAnsi="仿宋" w:hint="eastAsia"/>
          <w:sz w:val="32"/>
          <w:szCs w:val="32"/>
        </w:rPr>
        <w:t>胡珺</w:t>
      </w:r>
      <w:r w:rsidR="006A699A" w:rsidRPr="006A699A">
        <w:rPr>
          <w:rFonts w:ascii="仿宋" w:eastAsia="仿宋" w:hAnsi="仿宋"/>
          <w:sz w:val="32"/>
          <w:szCs w:val="32"/>
        </w:rPr>
        <w:t>.</w:t>
      </w:r>
      <w:r w:rsidR="006A699A" w:rsidRPr="006A699A">
        <w:rPr>
          <w:rFonts w:ascii="仿宋" w:eastAsia="仿宋" w:hAnsi="仿宋" w:hint="eastAsia"/>
          <w:sz w:val="32"/>
          <w:szCs w:val="32"/>
        </w:rPr>
        <w:t>全面小康社会建设中强化基层党组织整体功能的四大路径</w:t>
      </w:r>
      <w:r>
        <w:rPr>
          <w:rFonts w:ascii="仿宋" w:eastAsia="仿宋" w:hAnsi="仿宋" w:hint="eastAsia"/>
          <w:sz w:val="32"/>
          <w:szCs w:val="32"/>
        </w:rPr>
        <w:t>.</w:t>
      </w:r>
      <w:r w:rsidR="006A699A">
        <w:rPr>
          <w:rFonts w:ascii="仿宋" w:eastAsia="仿宋" w:hAnsi="仿宋" w:hint="eastAsia"/>
          <w:sz w:val="32"/>
          <w:szCs w:val="32"/>
        </w:rPr>
        <w:t>探索</w:t>
      </w:r>
      <w:r>
        <w:rPr>
          <w:rFonts w:ascii="仿宋" w:eastAsia="仿宋" w:hAnsi="仿宋" w:hint="eastAsia"/>
          <w:sz w:val="32"/>
          <w:szCs w:val="32"/>
        </w:rPr>
        <w:t>,201</w:t>
      </w:r>
      <w:r w:rsidR="006A699A">
        <w:rPr>
          <w:rFonts w:ascii="仿宋" w:eastAsia="仿宋" w:hAnsi="仿宋" w:hint="eastAsia"/>
          <w:sz w:val="32"/>
          <w:szCs w:val="32"/>
        </w:rPr>
        <w:t>6-1</w:t>
      </w:r>
      <w:r>
        <w:rPr>
          <w:rFonts w:ascii="仿宋" w:eastAsia="仿宋" w:hAnsi="仿宋" w:hint="eastAsia"/>
          <w:sz w:val="32"/>
          <w:szCs w:val="32"/>
        </w:rPr>
        <w:t>.</w:t>
      </w:r>
    </w:p>
    <w:p w:rsidR="008740D2" w:rsidRPr="0067656F" w:rsidRDefault="008740D2" w:rsidP="001A6C12">
      <w:pPr>
        <w:spacing w:line="520" w:lineRule="exact"/>
        <w:ind w:firstLine="645"/>
        <w:jc w:val="left"/>
        <w:rPr>
          <w:rFonts w:ascii="仿宋" w:eastAsia="仿宋" w:hAnsi="仿宋"/>
          <w:sz w:val="32"/>
          <w:szCs w:val="32"/>
        </w:rPr>
      </w:pPr>
      <w:r w:rsidRPr="0067656F">
        <w:rPr>
          <w:rFonts w:ascii="仿宋" w:eastAsia="仿宋" w:hAnsi="仿宋" w:hint="eastAsia"/>
          <w:sz w:val="32"/>
          <w:szCs w:val="32"/>
        </w:rPr>
        <w:t>[2]</w:t>
      </w:r>
      <w:r w:rsidR="002A0532" w:rsidRPr="002A0532">
        <w:rPr>
          <w:rFonts w:ascii="仿宋" w:eastAsia="仿宋" w:hAnsi="仿宋" w:hint="eastAsia"/>
          <w:sz w:val="32"/>
          <w:szCs w:val="32"/>
        </w:rPr>
        <w:t>朱佩明</w:t>
      </w:r>
      <w:r w:rsidR="002A0532" w:rsidRPr="002A0532">
        <w:rPr>
          <w:rFonts w:ascii="仿宋" w:eastAsia="仿宋" w:hAnsi="仿宋"/>
          <w:sz w:val="32"/>
          <w:szCs w:val="32"/>
        </w:rPr>
        <w:t>.</w:t>
      </w:r>
      <w:r w:rsidR="002A0532" w:rsidRPr="002A0532">
        <w:rPr>
          <w:rFonts w:ascii="仿宋" w:eastAsia="仿宋" w:hAnsi="仿宋" w:hint="eastAsia"/>
          <w:sz w:val="32"/>
          <w:szCs w:val="32"/>
        </w:rPr>
        <w:t>强化中国共产党基层党组织服务功能的思考</w:t>
      </w:r>
      <w:r>
        <w:rPr>
          <w:rFonts w:ascii="仿宋" w:eastAsia="仿宋" w:hAnsi="仿宋" w:hint="eastAsia"/>
          <w:sz w:val="32"/>
          <w:szCs w:val="32"/>
        </w:rPr>
        <w:t>.</w:t>
      </w:r>
      <w:r w:rsidR="002A0532">
        <w:rPr>
          <w:rFonts w:ascii="仿宋" w:eastAsia="仿宋" w:hAnsi="仿宋" w:hint="eastAsia"/>
          <w:sz w:val="32"/>
          <w:szCs w:val="32"/>
        </w:rPr>
        <w:t>探索</w:t>
      </w:r>
      <w:r>
        <w:rPr>
          <w:rFonts w:ascii="仿宋" w:eastAsia="仿宋" w:hAnsi="仿宋" w:hint="eastAsia"/>
          <w:sz w:val="32"/>
          <w:szCs w:val="32"/>
        </w:rPr>
        <w:t>,20</w:t>
      </w:r>
      <w:r w:rsidR="002A0532">
        <w:rPr>
          <w:rFonts w:ascii="仿宋" w:eastAsia="仿宋" w:hAnsi="仿宋" w:hint="eastAsia"/>
          <w:sz w:val="32"/>
          <w:szCs w:val="32"/>
        </w:rPr>
        <w:t>09-6</w:t>
      </w:r>
      <w:r>
        <w:rPr>
          <w:rFonts w:ascii="仿宋" w:eastAsia="仿宋" w:hAnsi="仿宋" w:hint="eastAsia"/>
          <w:sz w:val="32"/>
          <w:szCs w:val="32"/>
        </w:rPr>
        <w:t>.</w:t>
      </w:r>
    </w:p>
    <w:p w:rsidR="008740D2" w:rsidRDefault="008740D2" w:rsidP="001A6C12">
      <w:pPr>
        <w:spacing w:line="520" w:lineRule="exact"/>
        <w:ind w:firstLine="645"/>
        <w:rPr>
          <w:rFonts w:ascii="仿宋" w:eastAsia="仿宋" w:hAnsi="仿宋"/>
          <w:sz w:val="32"/>
          <w:szCs w:val="32"/>
        </w:rPr>
      </w:pPr>
      <w:r w:rsidRPr="0067656F">
        <w:rPr>
          <w:rFonts w:ascii="仿宋" w:eastAsia="仿宋" w:hAnsi="仿宋" w:hint="eastAsia"/>
          <w:sz w:val="32"/>
          <w:szCs w:val="32"/>
        </w:rPr>
        <w:t>[3]</w:t>
      </w:r>
      <w:r w:rsidR="00822E4F" w:rsidRPr="00822E4F">
        <w:rPr>
          <w:rFonts w:hint="eastAsia"/>
        </w:rPr>
        <w:t xml:space="preserve"> </w:t>
      </w:r>
      <w:r w:rsidR="00822E4F" w:rsidRPr="0017612A">
        <w:rPr>
          <w:rFonts w:ascii="仿宋" w:eastAsia="仿宋" w:hAnsi="仿宋" w:hint="eastAsia"/>
          <w:sz w:val="32"/>
          <w:szCs w:val="32"/>
        </w:rPr>
        <w:t>把全面从严治党要</w:t>
      </w:r>
      <w:r w:rsidR="00822E4F" w:rsidRPr="00822E4F">
        <w:rPr>
          <w:rFonts w:ascii="仿宋" w:eastAsia="仿宋" w:hAnsi="仿宋" w:hint="eastAsia"/>
          <w:sz w:val="32"/>
          <w:szCs w:val="32"/>
        </w:rPr>
        <w:t>求落到实处</w:t>
      </w:r>
      <w:r w:rsidR="00822E4F">
        <w:rPr>
          <w:rFonts w:ascii="仿宋" w:eastAsia="仿宋" w:hAnsi="仿宋" w:hint="eastAsia"/>
          <w:sz w:val="32"/>
          <w:szCs w:val="32"/>
        </w:rPr>
        <w:t>.求是</w:t>
      </w:r>
      <w:r w:rsidRPr="00061EAA">
        <w:rPr>
          <w:rFonts w:ascii="仿宋" w:eastAsia="仿宋" w:hAnsi="仿宋" w:hint="eastAsia"/>
          <w:sz w:val="32"/>
          <w:szCs w:val="32"/>
        </w:rPr>
        <w:t>,20</w:t>
      </w:r>
      <w:r w:rsidR="00822E4F">
        <w:rPr>
          <w:rFonts w:ascii="仿宋" w:eastAsia="仿宋" w:hAnsi="仿宋" w:hint="eastAsia"/>
          <w:sz w:val="32"/>
          <w:szCs w:val="32"/>
        </w:rPr>
        <w:t>16-4</w:t>
      </w:r>
      <w:r w:rsidRPr="00061EAA">
        <w:rPr>
          <w:rFonts w:ascii="仿宋" w:eastAsia="仿宋" w:hAnsi="仿宋" w:hint="eastAsia"/>
          <w:sz w:val="32"/>
          <w:szCs w:val="32"/>
        </w:rPr>
        <w:t>.</w:t>
      </w:r>
    </w:p>
    <w:p w:rsidR="008740D2" w:rsidRDefault="008740D2" w:rsidP="001A6C12">
      <w:pPr>
        <w:spacing w:line="520" w:lineRule="exact"/>
        <w:ind w:firstLine="645"/>
        <w:jc w:val="left"/>
        <w:rPr>
          <w:rFonts w:ascii="仿宋" w:eastAsia="仿宋" w:hAnsi="仿宋"/>
          <w:sz w:val="32"/>
          <w:szCs w:val="32"/>
        </w:rPr>
      </w:pPr>
      <w:r w:rsidRPr="0067656F">
        <w:rPr>
          <w:rFonts w:ascii="仿宋" w:eastAsia="仿宋" w:hAnsi="仿宋" w:hint="eastAsia"/>
          <w:sz w:val="32"/>
          <w:szCs w:val="32"/>
        </w:rPr>
        <w:t>[4]</w:t>
      </w:r>
      <w:r w:rsidRPr="008740D2">
        <w:rPr>
          <w:rFonts w:ascii="仿宋" w:eastAsia="仿宋" w:hAnsi="仿宋" w:hint="eastAsia"/>
          <w:sz w:val="32"/>
          <w:szCs w:val="32"/>
        </w:rPr>
        <w:t>王海涛</w:t>
      </w:r>
      <w:r w:rsidRPr="00061EAA">
        <w:rPr>
          <w:rFonts w:ascii="仿宋" w:eastAsia="仿宋" w:hAnsi="仿宋" w:hint="eastAsia"/>
          <w:sz w:val="32"/>
          <w:szCs w:val="32"/>
        </w:rPr>
        <w:t>.</w:t>
      </w:r>
      <w:r w:rsidRPr="008740D2">
        <w:rPr>
          <w:rFonts w:ascii="仿宋" w:eastAsia="仿宋" w:hAnsi="仿宋" w:hint="eastAsia"/>
          <w:sz w:val="32"/>
          <w:szCs w:val="32"/>
        </w:rPr>
        <w:t>增强基层党组织整体功能</w:t>
      </w:r>
      <w:r w:rsidRPr="0067656F">
        <w:rPr>
          <w:rFonts w:ascii="仿宋" w:eastAsia="仿宋" w:hAnsi="仿宋" w:hint="eastAsia"/>
          <w:sz w:val="32"/>
          <w:szCs w:val="32"/>
        </w:rPr>
        <w:t>.</w:t>
      </w:r>
      <w:r>
        <w:rPr>
          <w:rFonts w:ascii="仿宋" w:eastAsia="仿宋" w:hAnsi="仿宋" w:hint="eastAsia"/>
          <w:sz w:val="32"/>
          <w:szCs w:val="32"/>
        </w:rPr>
        <w:t>求是,2016-4</w:t>
      </w:r>
      <w:r w:rsidRPr="0067656F">
        <w:rPr>
          <w:rFonts w:ascii="仿宋" w:eastAsia="仿宋" w:hAnsi="仿宋" w:hint="eastAsia"/>
          <w:sz w:val="32"/>
          <w:szCs w:val="32"/>
        </w:rPr>
        <w:t>.</w:t>
      </w:r>
    </w:p>
    <w:p w:rsidR="0017612A" w:rsidRPr="0017612A" w:rsidRDefault="0017612A" w:rsidP="001A6C12">
      <w:pPr>
        <w:spacing w:line="520" w:lineRule="exact"/>
        <w:ind w:firstLine="645"/>
        <w:jc w:val="left"/>
        <w:rPr>
          <w:rFonts w:ascii="仿宋" w:eastAsia="仿宋" w:hAnsi="仿宋"/>
          <w:sz w:val="32"/>
          <w:szCs w:val="32"/>
        </w:rPr>
      </w:pPr>
      <w:r w:rsidRPr="0017612A">
        <w:rPr>
          <w:rFonts w:ascii="仿宋" w:eastAsia="仿宋" w:hAnsi="仿宋" w:hint="eastAsia"/>
          <w:sz w:val="32"/>
          <w:szCs w:val="32"/>
        </w:rPr>
        <w:t>[</w:t>
      </w:r>
      <w:r>
        <w:rPr>
          <w:rFonts w:ascii="仿宋" w:eastAsia="仿宋" w:hAnsi="仿宋" w:hint="eastAsia"/>
          <w:sz w:val="32"/>
          <w:szCs w:val="32"/>
        </w:rPr>
        <w:t>5</w:t>
      </w:r>
      <w:r w:rsidRPr="0017612A">
        <w:rPr>
          <w:rFonts w:ascii="仿宋" w:eastAsia="仿宋" w:hAnsi="仿宋" w:hint="eastAsia"/>
          <w:sz w:val="32"/>
          <w:szCs w:val="32"/>
        </w:rPr>
        <w:t>]谢志军.新时期科研院所党建工作的几点思考.农业科研经济管理</w:t>
      </w:r>
      <w:r>
        <w:rPr>
          <w:rFonts w:ascii="仿宋" w:eastAsia="仿宋" w:hAnsi="仿宋" w:hint="eastAsia"/>
          <w:sz w:val="32"/>
          <w:szCs w:val="32"/>
        </w:rPr>
        <w:t>,</w:t>
      </w:r>
      <w:r w:rsidRPr="0017612A">
        <w:rPr>
          <w:rFonts w:ascii="仿宋" w:eastAsia="仿宋" w:hAnsi="仿宋" w:hint="eastAsia"/>
          <w:sz w:val="32"/>
          <w:szCs w:val="32"/>
        </w:rPr>
        <w:t>2014</w:t>
      </w:r>
      <w:r>
        <w:rPr>
          <w:rFonts w:ascii="仿宋" w:eastAsia="仿宋" w:hAnsi="仿宋" w:hint="eastAsia"/>
          <w:sz w:val="32"/>
          <w:szCs w:val="32"/>
        </w:rPr>
        <w:t>-</w:t>
      </w:r>
      <w:r w:rsidRPr="0017612A">
        <w:rPr>
          <w:rFonts w:ascii="仿宋" w:eastAsia="仿宋" w:hAnsi="仿宋" w:hint="eastAsia"/>
          <w:sz w:val="32"/>
          <w:szCs w:val="32"/>
        </w:rPr>
        <w:t>01</w:t>
      </w:r>
      <w:r>
        <w:rPr>
          <w:rFonts w:ascii="仿宋" w:eastAsia="仿宋" w:hAnsi="仿宋" w:hint="eastAsia"/>
          <w:sz w:val="32"/>
          <w:szCs w:val="32"/>
        </w:rPr>
        <w:t>.</w:t>
      </w:r>
    </w:p>
    <w:p w:rsidR="0017612A" w:rsidRPr="0017612A" w:rsidRDefault="0017612A" w:rsidP="001A6C12">
      <w:pPr>
        <w:spacing w:line="520" w:lineRule="exact"/>
        <w:ind w:firstLine="645"/>
        <w:jc w:val="left"/>
        <w:rPr>
          <w:rFonts w:ascii="仿宋" w:eastAsia="仿宋" w:hAnsi="仿宋"/>
          <w:sz w:val="32"/>
          <w:szCs w:val="32"/>
        </w:rPr>
      </w:pPr>
      <w:r w:rsidRPr="0017612A">
        <w:rPr>
          <w:rFonts w:ascii="仿宋" w:eastAsia="仿宋" w:hAnsi="仿宋" w:hint="eastAsia"/>
          <w:sz w:val="32"/>
          <w:szCs w:val="32"/>
        </w:rPr>
        <w:t>[</w:t>
      </w:r>
      <w:r>
        <w:rPr>
          <w:rFonts w:ascii="仿宋" w:eastAsia="仿宋" w:hAnsi="仿宋" w:hint="eastAsia"/>
          <w:sz w:val="32"/>
          <w:szCs w:val="32"/>
        </w:rPr>
        <w:t>6</w:t>
      </w:r>
      <w:r w:rsidRPr="0017612A">
        <w:rPr>
          <w:rFonts w:ascii="仿宋" w:eastAsia="仿宋" w:hAnsi="仿宋" w:hint="eastAsia"/>
          <w:sz w:val="32"/>
          <w:szCs w:val="32"/>
        </w:rPr>
        <w:t>]王安</w:t>
      </w:r>
      <w:r>
        <w:rPr>
          <w:rFonts w:ascii="仿宋" w:eastAsia="仿宋" w:hAnsi="仿宋" w:hint="eastAsia"/>
          <w:sz w:val="32"/>
          <w:szCs w:val="32"/>
        </w:rPr>
        <w:t>,</w:t>
      </w:r>
      <w:proofErr w:type="gramStart"/>
      <w:r w:rsidRPr="0017612A">
        <w:rPr>
          <w:rFonts w:ascii="仿宋" w:eastAsia="仿宋" w:hAnsi="仿宋" w:hint="eastAsia"/>
          <w:sz w:val="32"/>
          <w:szCs w:val="32"/>
        </w:rPr>
        <w:t>谢双红</w:t>
      </w:r>
      <w:proofErr w:type="gramEnd"/>
      <w:r w:rsidRPr="0017612A">
        <w:rPr>
          <w:rFonts w:ascii="仿宋" w:eastAsia="仿宋" w:hAnsi="仿宋" w:hint="eastAsia"/>
          <w:sz w:val="32"/>
          <w:szCs w:val="32"/>
        </w:rPr>
        <w:t>.浅谈如何提高科研院所党建工作科学化水平.农业科研经济管理</w:t>
      </w:r>
      <w:r>
        <w:rPr>
          <w:rFonts w:ascii="仿宋" w:eastAsia="仿宋" w:hAnsi="仿宋" w:hint="eastAsia"/>
          <w:sz w:val="32"/>
          <w:szCs w:val="32"/>
        </w:rPr>
        <w:t>,</w:t>
      </w:r>
      <w:r w:rsidRPr="0017612A">
        <w:rPr>
          <w:rFonts w:ascii="仿宋" w:eastAsia="仿宋" w:hAnsi="仿宋" w:hint="eastAsia"/>
          <w:sz w:val="32"/>
          <w:szCs w:val="32"/>
        </w:rPr>
        <w:t>2013</w:t>
      </w:r>
      <w:r>
        <w:rPr>
          <w:rFonts w:ascii="仿宋" w:eastAsia="仿宋" w:hAnsi="仿宋" w:hint="eastAsia"/>
          <w:sz w:val="32"/>
          <w:szCs w:val="32"/>
        </w:rPr>
        <w:t>-</w:t>
      </w:r>
      <w:r w:rsidRPr="0017612A">
        <w:rPr>
          <w:rFonts w:ascii="仿宋" w:eastAsia="仿宋" w:hAnsi="仿宋" w:hint="eastAsia"/>
          <w:sz w:val="32"/>
          <w:szCs w:val="32"/>
        </w:rPr>
        <w:t>04</w:t>
      </w:r>
      <w:r>
        <w:rPr>
          <w:rFonts w:ascii="仿宋" w:eastAsia="仿宋" w:hAnsi="仿宋" w:hint="eastAsia"/>
          <w:sz w:val="32"/>
          <w:szCs w:val="32"/>
        </w:rPr>
        <w:t>.</w:t>
      </w:r>
    </w:p>
    <w:sectPr w:rsidR="0017612A" w:rsidRPr="0017612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B62" w:rsidRDefault="00276B62" w:rsidP="00CA6820">
      <w:r>
        <w:separator/>
      </w:r>
    </w:p>
  </w:endnote>
  <w:endnote w:type="continuationSeparator" w:id="0">
    <w:p w:rsidR="00276B62" w:rsidRDefault="00276B62" w:rsidP="00CA6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B62" w:rsidRDefault="00276B62" w:rsidP="00CA6820">
      <w:r>
        <w:separator/>
      </w:r>
    </w:p>
  </w:footnote>
  <w:footnote w:type="continuationSeparator" w:id="0">
    <w:p w:rsidR="00276B62" w:rsidRDefault="00276B62" w:rsidP="00CA68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FA3"/>
    <w:rsid w:val="00015BF7"/>
    <w:rsid w:val="00054494"/>
    <w:rsid w:val="00056555"/>
    <w:rsid w:val="00105B12"/>
    <w:rsid w:val="0017612A"/>
    <w:rsid w:val="001A16C4"/>
    <w:rsid w:val="001A6C12"/>
    <w:rsid w:val="00205967"/>
    <w:rsid w:val="0021525C"/>
    <w:rsid w:val="00224A30"/>
    <w:rsid w:val="00235626"/>
    <w:rsid w:val="00276B62"/>
    <w:rsid w:val="00294B45"/>
    <w:rsid w:val="002A0532"/>
    <w:rsid w:val="002A1101"/>
    <w:rsid w:val="002A2C4A"/>
    <w:rsid w:val="002B6E99"/>
    <w:rsid w:val="002F7AA0"/>
    <w:rsid w:val="00302A7E"/>
    <w:rsid w:val="00307F1F"/>
    <w:rsid w:val="00317FBC"/>
    <w:rsid w:val="003A2688"/>
    <w:rsid w:val="00400187"/>
    <w:rsid w:val="00410DB9"/>
    <w:rsid w:val="00427097"/>
    <w:rsid w:val="0043639D"/>
    <w:rsid w:val="004B3CB6"/>
    <w:rsid w:val="004D7ADD"/>
    <w:rsid w:val="00502FA3"/>
    <w:rsid w:val="00545EA6"/>
    <w:rsid w:val="00594237"/>
    <w:rsid w:val="005B7CE4"/>
    <w:rsid w:val="005E0FC9"/>
    <w:rsid w:val="005E6EF2"/>
    <w:rsid w:val="00624143"/>
    <w:rsid w:val="00667860"/>
    <w:rsid w:val="006A699A"/>
    <w:rsid w:val="006C2632"/>
    <w:rsid w:val="006C3516"/>
    <w:rsid w:val="006D341D"/>
    <w:rsid w:val="00701078"/>
    <w:rsid w:val="00710941"/>
    <w:rsid w:val="00716E50"/>
    <w:rsid w:val="00752ED1"/>
    <w:rsid w:val="00774693"/>
    <w:rsid w:val="00797B1B"/>
    <w:rsid w:val="007E34F0"/>
    <w:rsid w:val="007E7612"/>
    <w:rsid w:val="00822E4F"/>
    <w:rsid w:val="00841181"/>
    <w:rsid w:val="00864360"/>
    <w:rsid w:val="008740D2"/>
    <w:rsid w:val="00884F29"/>
    <w:rsid w:val="00891E3A"/>
    <w:rsid w:val="00896B7F"/>
    <w:rsid w:val="008C05F1"/>
    <w:rsid w:val="008C67DA"/>
    <w:rsid w:val="008E1D72"/>
    <w:rsid w:val="009D7E4C"/>
    <w:rsid w:val="009E70DE"/>
    <w:rsid w:val="00A0253A"/>
    <w:rsid w:val="00A2380F"/>
    <w:rsid w:val="00A42583"/>
    <w:rsid w:val="00A42CC0"/>
    <w:rsid w:val="00A67427"/>
    <w:rsid w:val="00A9701E"/>
    <w:rsid w:val="00A979B3"/>
    <w:rsid w:val="00AA438E"/>
    <w:rsid w:val="00AF75C4"/>
    <w:rsid w:val="00B11C5C"/>
    <w:rsid w:val="00B46023"/>
    <w:rsid w:val="00B85267"/>
    <w:rsid w:val="00BC6B37"/>
    <w:rsid w:val="00BD07AE"/>
    <w:rsid w:val="00C15580"/>
    <w:rsid w:val="00C41D95"/>
    <w:rsid w:val="00C43AAC"/>
    <w:rsid w:val="00C44F62"/>
    <w:rsid w:val="00C84416"/>
    <w:rsid w:val="00CA6820"/>
    <w:rsid w:val="00CC488E"/>
    <w:rsid w:val="00CC7220"/>
    <w:rsid w:val="00D5799A"/>
    <w:rsid w:val="00D6335A"/>
    <w:rsid w:val="00D63B81"/>
    <w:rsid w:val="00DA7AA6"/>
    <w:rsid w:val="00E42AAF"/>
    <w:rsid w:val="00E53BCA"/>
    <w:rsid w:val="00E74923"/>
    <w:rsid w:val="00EA5AA2"/>
    <w:rsid w:val="00ED5458"/>
    <w:rsid w:val="00F42907"/>
    <w:rsid w:val="00F62602"/>
    <w:rsid w:val="00FA7145"/>
    <w:rsid w:val="00FC7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A68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A6820"/>
    <w:rPr>
      <w:sz w:val="18"/>
      <w:szCs w:val="18"/>
    </w:rPr>
  </w:style>
  <w:style w:type="paragraph" w:styleId="a4">
    <w:name w:val="footer"/>
    <w:basedOn w:val="a"/>
    <w:link w:val="Char0"/>
    <w:uiPriority w:val="99"/>
    <w:unhideWhenUsed/>
    <w:rsid w:val="00CA6820"/>
    <w:pPr>
      <w:tabs>
        <w:tab w:val="center" w:pos="4153"/>
        <w:tab w:val="right" w:pos="8306"/>
      </w:tabs>
      <w:snapToGrid w:val="0"/>
      <w:jc w:val="left"/>
    </w:pPr>
    <w:rPr>
      <w:sz w:val="18"/>
      <w:szCs w:val="18"/>
    </w:rPr>
  </w:style>
  <w:style w:type="character" w:customStyle="1" w:styleId="Char0">
    <w:name w:val="页脚 Char"/>
    <w:basedOn w:val="a0"/>
    <w:link w:val="a4"/>
    <w:uiPriority w:val="99"/>
    <w:rsid w:val="00CA682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A68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A6820"/>
    <w:rPr>
      <w:sz w:val="18"/>
      <w:szCs w:val="18"/>
    </w:rPr>
  </w:style>
  <w:style w:type="paragraph" w:styleId="a4">
    <w:name w:val="footer"/>
    <w:basedOn w:val="a"/>
    <w:link w:val="Char0"/>
    <w:uiPriority w:val="99"/>
    <w:unhideWhenUsed/>
    <w:rsid w:val="00CA6820"/>
    <w:pPr>
      <w:tabs>
        <w:tab w:val="center" w:pos="4153"/>
        <w:tab w:val="right" w:pos="8306"/>
      </w:tabs>
      <w:snapToGrid w:val="0"/>
      <w:jc w:val="left"/>
    </w:pPr>
    <w:rPr>
      <w:sz w:val="18"/>
      <w:szCs w:val="18"/>
    </w:rPr>
  </w:style>
  <w:style w:type="character" w:customStyle="1" w:styleId="Char0">
    <w:name w:val="页脚 Char"/>
    <w:basedOn w:val="a0"/>
    <w:link w:val="a4"/>
    <w:uiPriority w:val="99"/>
    <w:rsid w:val="00CA682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9</Pages>
  <Words>5091</Words>
  <Characters>5147</Characters>
  <Application>Microsoft Office Word</Application>
  <DocSecurity>0</DocSecurity>
  <Lines>233</Lines>
  <Paragraphs>41</Paragraphs>
  <ScaleCrop>false</ScaleCrop>
  <Company/>
  <LinksUpToDate>false</LinksUpToDate>
  <CharactersWithSpaces>5152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陈嘉琪</dc:creator>
  <cp:lastModifiedBy>陈嘉琪</cp:lastModifiedBy>
  <cp:revision>5</cp:revision>
  <dcterms:created xsi:type="dcterms:W3CDTF">2017-10-09T06:10:00Z</dcterms:created>
  <dcterms:modified xsi:type="dcterms:W3CDTF">2017-10-09T06:52:00Z</dcterms:modified>
</cp:coreProperties>
</file>