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3"/>
        <w:tblpPr w:leftFromText="180" w:rightFromText="180" w:vertAnchor="page" w:horzAnchor="margin" w:tblpY="2125"/>
        <w:tblW w:w="14344" w:type="dxa"/>
        <w:tblLook w:val="04A0" w:firstRow="1" w:lastRow="0" w:firstColumn="1" w:lastColumn="0" w:noHBand="0" w:noVBand="1"/>
      </w:tblPr>
      <w:tblGrid>
        <w:gridCol w:w="4064"/>
        <w:gridCol w:w="1713"/>
        <w:gridCol w:w="1713"/>
        <w:gridCol w:w="1714"/>
        <w:gridCol w:w="1713"/>
        <w:gridCol w:w="1713"/>
        <w:gridCol w:w="1714"/>
      </w:tblGrid>
      <w:tr w:rsidR="00197FE6" w:rsidRPr="00CF43D6" w14:paraId="141752A4" w14:textId="77777777" w:rsidTr="00197FE6">
        <w:trPr>
          <w:trHeight w:val="646"/>
        </w:trPr>
        <w:tc>
          <w:tcPr>
            <w:tcW w:w="14344" w:type="dxa"/>
            <w:gridSpan w:val="7"/>
            <w:vAlign w:val="center"/>
          </w:tcPr>
          <w:p w14:paraId="1F9AE386" w14:textId="3565DE94" w:rsidR="00197FE6" w:rsidRPr="00CF43D6" w:rsidRDefault="00197FE6" w:rsidP="00197FE6">
            <w:pPr>
              <w:spacing w:line="260" w:lineRule="exact"/>
              <w:jc w:val="center"/>
              <w:rPr>
                <w:rFonts w:asciiTheme="minorEastAsia" w:hAnsiTheme="minorEastAsia" w:cs="Times New Roman" w:hint="eastAsia"/>
                <w:szCs w:val="21"/>
              </w:rPr>
            </w:pPr>
            <w:r w:rsidRPr="000E5686">
              <w:rPr>
                <w:rFonts w:asciiTheme="minorEastAsia" w:hAnsiTheme="minorEastAsia" w:cs="Times New Roman" w:hint="eastAsia"/>
                <w:szCs w:val="21"/>
              </w:rPr>
              <w:t>昆明分院公务用车租赁采购框架约定价格</w:t>
            </w:r>
            <w:r w:rsidR="00AC3DDE">
              <w:rPr>
                <w:rFonts w:asciiTheme="minorEastAsia" w:hAnsiTheme="minorEastAsia" w:cs="Times New Roman" w:hint="eastAsia"/>
                <w:szCs w:val="21"/>
              </w:rPr>
              <w:t>表</w:t>
            </w:r>
          </w:p>
        </w:tc>
      </w:tr>
      <w:tr w:rsidR="00197FE6" w:rsidRPr="00CF43D6" w14:paraId="5612B24B" w14:textId="77777777" w:rsidTr="00197FE6">
        <w:trPr>
          <w:trHeight w:val="646"/>
        </w:trPr>
        <w:tc>
          <w:tcPr>
            <w:tcW w:w="4064" w:type="dxa"/>
            <w:vMerge w:val="restart"/>
            <w:vAlign w:val="center"/>
          </w:tcPr>
          <w:p w14:paraId="5DCA1194" w14:textId="77777777" w:rsidR="00197FE6" w:rsidRPr="00CF43D6" w:rsidRDefault="00197FE6" w:rsidP="00197FE6">
            <w:pPr>
              <w:spacing w:line="260" w:lineRule="exact"/>
              <w:jc w:val="center"/>
              <w:rPr>
                <w:rFonts w:asciiTheme="minorEastAsia" w:hAnsiTheme="minorEastAsia" w:cs="Times New Roman" w:hint="eastAsia"/>
                <w:szCs w:val="21"/>
              </w:rPr>
            </w:pPr>
            <w:r w:rsidRPr="000E5686">
              <w:rPr>
                <w:rFonts w:asciiTheme="minorEastAsia" w:hAnsiTheme="minorEastAsia" w:cs="Times New Roman" w:hint="eastAsia"/>
                <w:szCs w:val="21"/>
              </w:rPr>
              <w:t>车型</w:t>
            </w:r>
          </w:p>
        </w:tc>
        <w:tc>
          <w:tcPr>
            <w:tcW w:w="6853" w:type="dxa"/>
            <w:gridSpan w:val="4"/>
            <w:vAlign w:val="center"/>
          </w:tcPr>
          <w:p w14:paraId="2C1136DB" w14:textId="77777777" w:rsidR="00197FE6" w:rsidRPr="00CF43D6" w:rsidRDefault="00197FE6" w:rsidP="00197FE6">
            <w:pPr>
              <w:spacing w:line="260" w:lineRule="exact"/>
              <w:jc w:val="center"/>
              <w:rPr>
                <w:rFonts w:asciiTheme="minorEastAsia" w:hAnsiTheme="minorEastAsia" w:cs="Times New Roman" w:hint="eastAsia"/>
                <w:szCs w:val="21"/>
              </w:rPr>
            </w:pPr>
            <w:r w:rsidRPr="00CF43D6">
              <w:rPr>
                <w:rFonts w:asciiTheme="minorEastAsia" w:hAnsiTheme="minorEastAsia" w:cs="Times New Roman"/>
                <w:szCs w:val="21"/>
              </w:rPr>
              <w:t>日常用车</w:t>
            </w:r>
          </w:p>
        </w:tc>
        <w:tc>
          <w:tcPr>
            <w:tcW w:w="3427" w:type="dxa"/>
            <w:gridSpan w:val="2"/>
            <w:vAlign w:val="center"/>
          </w:tcPr>
          <w:p w14:paraId="2B722C1A" w14:textId="77777777" w:rsidR="00197FE6" w:rsidRPr="00CF43D6" w:rsidRDefault="00197FE6" w:rsidP="00197FE6">
            <w:pPr>
              <w:spacing w:line="260" w:lineRule="exact"/>
              <w:jc w:val="center"/>
              <w:rPr>
                <w:rFonts w:asciiTheme="minorEastAsia" w:hAnsiTheme="minorEastAsia" w:cs="Times New Roman" w:hint="eastAsia"/>
                <w:szCs w:val="21"/>
              </w:rPr>
            </w:pPr>
            <w:r w:rsidRPr="00CF43D6">
              <w:rPr>
                <w:rFonts w:asciiTheme="minorEastAsia" w:hAnsiTheme="minorEastAsia" w:cs="Times New Roman"/>
                <w:szCs w:val="21"/>
              </w:rPr>
              <w:t>长途用车</w:t>
            </w:r>
          </w:p>
        </w:tc>
      </w:tr>
      <w:tr w:rsidR="00197FE6" w:rsidRPr="00CF43D6" w14:paraId="576C029F" w14:textId="77777777" w:rsidTr="00197FE6">
        <w:trPr>
          <w:trHeight w:val="580"/>
        </w:trPr>
        <w:tc>
          <w:tcPr>
            <w:tcW w:w="4064" w:type="dxa"/>
            <w:vMerge/>
            <w:vAlign w:val="center"/>
          </w:tcPr>
          <w:p w14:paraId="264EC0B6" w14:textId="77777777" w:rsidR="00197FE6" w:rsidRPr="00CF43D6" w:rsidRDefault="00197FE6" w:rsidP="00197FE6">
            <w:pPr>
              <w:spacing w:line="260" w:lineRule="exact"/>
              <w:jc w:val="center"/>
              <w:rPr>
                <w:rFonts w:asciiTheme="minorEastAsia" w:hAnsiTheme="minorEastAsia" w:cs="Times New Roman" w:hint="eastAsia"/>
                <w:szCs w:val="21"/>
              </w:rPr>
            </w:pPr>
          </w:p>
        </w:tc>
        <w:tc>
          <w:tcPr>
            <w:tcW w:w="3426" w:type="dxa"/>
            <w:gridSpan w:val="2"/>
            <w:vAlign w:val="center"/>
          </w:tcPr>
          <w:p w14:paraId="3643DB50" w14:textId="77777777" w:rsidR="00197FE6" w:rsidRPr="00CF43D6" w:rsidRDefault="00197FE6" w:rsidP="00197FE6">
            <w:pPr>
              <w:spacing w:line="260" w:lineRule="exact"/>
              <w:jc w:val="center"/>
              <w:rPr>
                <w:rFonts w:asciiTheme="minorEastAsia" w:hAnsiTheme="minorEastAsia" w:cs="Times New Roman" w:hint="eastAsia"/>
                <w:szCs w:val="21"/>
              </w:rPr>
            </w:pPr>
            <w:r w:rsidRPr="00CF43D6">
              <w:rPr>
                <w:rFonts w:asciiTheme="minorEastAsia" w:hAnsiTheme="minorEastAsia" w:cs="Times New Roman"/>
                <w:szCs w:val="21"/>
              </w:rPr>
              <w:t>5小时以内（半天）</w:t>
            </w:r>
          </w:p>
        </w:tc>
        <w:tc>
          <w:tcPr>
            <w:tcW w:w="3427" w:type="dxa"/>
            <w:gridSpan w:val="2"/>
            <w:vAlign w:val="center"/>
          </w:tcPr>
          <w:p w14:paraId="644153B1" w14:textId="77777777" w:rsidR="00197FE6" w:rsidRPr="00CF43D6" w:rsidRDefault="00197FE6" w:rsidP="00197FE6">
            <w:pPr>
              <w:spacing w:line="260" w:lineRule="exact"/>
              <w:jc w:val="center"/>
              <w:rPr>
                <w:rFonts w:asciiTheme="minorEastAsia" w:hAnsiTheme="minorEastAsia" w:cs="Times New Roman" w:hint="eastAsia"/>
                <w:szCs w:val="21"/>
              </w:rPr>
            </w:pPr>
            <w:r w:rsidRPr="00CF43D6">
              <w:rPr>
                <w:rFonts w:asciiTheme="minorEastAsia" w:hAnsiTheme="minorEastAsia" w:cs="Times New Roman"/>
                <w:szCs w:val="21"/>
              </w:rPr>
              <w:t>5小时以上(一天)</w:t>
            </w:r>
          </w:p>
        </w:tc>
        <w:tc>
          <w:tcPr>
            <w:tcW w:w="1713" w:type="dxa"/>
            <w:vMerge w:val="restart"/>
            <w:vAlign w:val="center"/>
          </w:tcPr>
          <w:p w14:paraId="3934A004" w14:textId="77777777" w:rsidR="00197FE6" w:rsidRPr="00CF43D6" w:rsidRDefault="00197FE6" w:rsidP="00197FE6">
            <w:pPr>
              <w:spacing w:line="260" w:lineRule="exact"/>
              <w:jc w:val="center"/>
              <w:rPr>
                <w:rFonts w:asciiTheme="minorEastAsia" w:hAnsiTheme="minorEastAsia" w:cs="Times New Roman" w:hint="eastAsia"/>
                <w:b/>
                <w:szCs w:val="21"/>
              </w:rPr>
            </w:pPr>
            <w:r w:rsidRPr="00CF43D6">
              <w:rPr>
                <w:rFonts w:asciiTheme="minorEastAsia" w:hAnsiTheme="minorEastAsia" w:cs="Times New Roman"/>
                <w:b/>
                <w:szCs w:val="21"/>
              </w:rPr>
              <w:t>公里单价费用</w:t>
            </w:r>
          </w:p>
        </w:tc>
        <w:tc>
          <w:tcPr>
            <w:tcW w:w="1714" w:type="dxa"/>
            <w:vMerge w:val="restart"/>
            <w:vAlign w:val="center"/>
          </w:tcPr>
          <w:p w14:paraId="32EB96D1" w14:textId="77777777" w:rsidR="00197FE6" w:rsidRPr="00CF43D6" w:rsidRDefault="00197FE6" w:rsidP="00197FE6">
            <w:pPr>
              <w:spacing w:line="260" w:lineRule="exact"/>
              <w:jc w:val="center"/>
              <w:rPr>
                <w:rFonts w:asciiTheme="minorEastAsia" w:hAnsiTheme="minorEastAsia" w:cs="Times New Roman" w:hint="eastAsia"/>
                <w:b/>
                <w:szCs w:val="21"/>
              </w:rPr>
            </w:pPr>
            <w:r w:rsidRPr="00CF43D6">
              <w:rPr>
                <w:rFonts w:asciiTheme="minorEastAsia" w:hAnsiTheme="minorEastAsia" w:cs="Times New Roman"/>
                <w:b/>
                <w:szCs w:val="21"/>
              </w:rPr>
              <w:t>基准价格</w:t>
            </w:r>
          </w:p>
          <w:p w14:paraId="13058FD8" w14:textId="3907EF73" w:rsidR="00197FE6" w:rsidRPr="00CF43D6" w:rsidRDefault="00197FE6" w:rsidP="00197FE6">
            <w:pPr>
              <w:spacing w:line="260" w:lineRule="exact"/>
              <w:jc w:val="center"/>
              <w:rPr>
                <w:rFonts w:asciiTheme="minorEastAsia" w:hAnsiTheme="minorEastAsia" w:cs="Times New Roman" w:hint="eastAsia"/>
                <w:szCs w:val="21"/>
              </w:rPr>
            </w:pPr>
            <w:r w:rsidRPr="00CF43D6">
              <w:rPr>
                <w:rFonts w:asciiTheme="minorEastAsia" w:hAnsiTheme="minorEastAsia" w:cs="Times New Roman"/>
                <w:szCs w:val="21"/>
              </w:rPr>
              <w:t>（单日不足150公里的，每日收费）</w:t>
            </w:r>
          </w:p>
        </w:tc>
      </w:tr>
      <w:tr w:rsidR="00197FE6" w:rsidRPr="00CF43D6" w14:paraId="524BCBED" w14:textId="77777777" w:rsidTr="00197FE6">
        <w:trPr>
          <w:trHeight w:val="977"/>
        </w:trPr>
        <w:tc>
          <w:tcPr>
            <w:tcW w:w="4064" w:type="dxa"/>
            <w:vMerge/>
            <w:vAlign w:val="center"/>
          </w:tcPr>
          <w:p w14:paraId="65AD6D98" w14:textId="77777777" w:rsidR="00197FE6" w:rsidRPr="00CF43D6" w:rsidRDefault="00197FE6" w:rsidP="00197FE6">
            <w:pPr>
              <w:spacing w:line="260" w:lineRule="exact"/>
              <w:jc w:val="center"/>
              <w:rPr>
                <w:rFonts w:asciiTheme="minorEastAsia" w:hAnsiTheme="minorEastAsia" w:cs="Times New Roman" w:hint="eastAsia"/>
                <w:szCs w:val="21"/>
              </w:rPr>
            </w:pPr>
          </w:p>
        </w:tc>
        <w:tc>
          <w:tcPr>
            <w:tcW w:w="1713" w:type="dxa"/>
            <w:vAlign w:val="center"/>
          </w:tcPr>
          <w:p w14:paraId="49524645" w14:textId="77777777" w:rsidR="00197FE6" w:rsidRPr="00CF43D6" w:rsidRDefault="00197FE6" w:rsidP="00197FE6">
            <w:pPr>
              <w:spacing w:line="260" w:lineRule="exact"/>
              <w:jc w:val="center"/>
              <w:rPr>
                <w:rFonts w:asciiTheme="minorEastAsia" w:hAnsiTheme="minorEastAsia" w:cs="Times New Roman" w:hint="eastAsia"/>
                <w:b/>
                <w:szCs w:val="21"/>
              </w:rPr>
            </w:pPr>
            <w:r w:rsidRPr="00CF43D6">
              <w:rPr>
                <w:rFonts w:asciiTheme="minorEastAsia" w:hAnsiTheme="minorEastAsia" w:cs="Times New Roman"/>
                <w:b/>
                <w:szCs w:val="21"/>
              </w:rPr>
              <w:t>基准价格</w:t>
            </w:r>
          </w:p>
          <w:p w14:paraId="745EAE0A" w14:textId="77777777" w:rsidR="00197FE6" w:rsidRPr="00CF43D6" w:rsidRDefault="00197FE6" w:rsidP="00197FE6">
            <w:pPr>
              <w:spacing w:line="260" w:lineRule="exact"/>
              <w:jc w:val="center"/>
              <w:rPr>
                <w:rFonts w:asciiTheme="minorEastAsia" w:hAnsiTheme="minorEastAsia" w:cs="Times New Roman" w:hint="eastAsia"/>
                <w:szCs w:val="21"/>
              </w:rPr>
            </w:pPr>
            <w:r w:rsidRPr="00CF43D6">
              <w:rPr>
                <w:rFonts w:asciiTheme="minorEastAsia" w:hAnsiTheme="minorEastAsia" w:cs="Times New Roman"/>
                <w:szCs w:val="21"/>
              </w:rPr>
              <w:t>（不足100公里）</w:t>
            </w:r>
          </w:p>
        </w:tc>
        <w:tc>
          <w:tcPr>
            <w:tcW w:w="1713" w:type="dxa"/>
            <w:vAlign w:val="center"/>
          </w:tcPr>
          <w:p w14:paraId="6F47A1D4" w14:textId="77777777" w:rsidR="00197FE6" w:rsidRPr="00CF43D6" w:rsidRDefault="00197FE6" w:rsidP="00197FE6">
            <w:pPr>
              <w:spacing w:line="260" w:lineRule="exact"/>
              <w:jc w:val="center"/>
              <w:rPr>
                <w:rFonts w:asciiTheme="minorEastAsia" w:hAnsiTheme="minorEastAsia" w:cs="Times New Roman" w:hint="eastAsia"/>
                <w:szCs w:val="21"/>
              </w:rPr>
            </w:pPr>
            <w:r w:rsidRPr="00CF43D6">
              <w:rPr>
                <w:rFonts w:asciiTheme="minorEastAsia" w:hAnsiTheme="minorEastAsia" w:cs="Times New Roman"/>
                <w:b/>
                <w:szCs w:val="21"/>
              </w:rPr>
              <w:t>超公里单价费用</w:t>
            </w:r>
            <w:r w:rsidRPr="00CF43D6">
              <w:rPr>
                <w:rFonts w:asciiTheme="minorEastAsia" w:hAnsiTheme="minorEastAsia" w:cs="Times New Roman"/>
                <w:szCs w:val="21"/>
              </w:rPr>
              <w:t>（超过100公里，每公里费用）</w:t>
            </w:r>
          </w:p>
        </w:tc>
        <w:tc>
          <w:tcPr>
            <w:tcW w:w="1714" w:type="dxa"/>
            <w:vAlign w:val="center"/>
          </w:tcPr>
          <w:p w14:paraId="2A1826F2" w14:textId="77777777" w:rsidR="00197FE6" w:rsidRDefault="00197FE6" w:rsidP="00197FE6">
            <w:pPr>
              <w:spacing w:line="260" w:lineRule="exact"/>
              <w:jc w:val="center"/>
              <w:rPr>
                <w:rFonts w:asciiTheme="minorEastAsia" w:hAnsiTheme="minorEastAsia" w:cs="Times New Roman" w:hint="eastAsia"/>
                <w:b/>
                <w:szCs w:val="21"/>
              </w:rPr>
            </w:pPr>
            <w:r w:rsidRPr="00CF43D6">
              <w:rPr>
                <w:rFonts w:asciiTheme="minorEastAsia" w:hAnsiTheme="minorEastAsia" w:cs="Times New Roman"/>
                <w:b/>
                <w:szCs w:val="21"/>
              </w:rPr>
              <w:t>基准价格</w:t>
            </w:r>
          </w:p>
          <w:p w14:paraId="7B9ADF29" w14:textId="77777777" w:rsidR="00197FE6" w:rsidRPr="00CF43D6" w:rsidRDefault="00197FE6" w:rsidP="00197FE6">
            <w:pPr>
              <w:spacing w:line="260" w:lineRule="exact"/>
              <w:jc w:val="center"/>
              <w:rPr>
                <w:rFonts w:asciiTheme="minorEastAsia" w:hAnsiTheme="minorEastAsia" w:cs="Times New Roman" w:hint="eastAsia"/>
                <w:szCs w:val="21"/>
              </w:rPr>
            </w:pPr>
            <w:r w:rsidRPr="00CF43D6">
              <w:rPr>
                <w:rFonts w:asciiTheme="minorEastAsia" w:hAnsiTheme="minorEastAsia" w:cs="Times New Roman"/>
                <w:szCs w:val="21"/>
              </w:rPr>
              <w:t>（不足100公里）</w:t>
            </w:r>
          </w:p>
        </w:tc>
        <w:tc>
          <w:tcPr>
            <w:tcW w:w="1713" w:type="dxa"/>
            <w:vAlign w:val="center"/>
          </w:tcPr>
          <w:p w14:paraId="7F703282" w14:textId="77777777" w:rsidR="00197FE6" w:rsidRPr="00CF43D6" w:rsidRDefault="00197FE6" w:rsidP="00197FE6">
            <w:pPr>
              <w:spacing w:line="260" w:lineRule="exact"/>
              <w:jc w:val="center"/>
              <w:rPr>
                <w:rFonts w:asciiTheme="minorEastAsia" w:hAnsiTheme="minorEastAsia" w:cs="Times New Roman" w:hint="eastAsia"/>
                <w:szCs w:val="21"/>
              </w:rPr>
            </w:pPr>
            <w:r w:rsidRPr="00CF43D6">
              <w:rPr>
                <w:rFonts w:asciiTheme="minorEastAsia" w:hAnsiTheme="minorEastAsia" w:cs="Times New Roman"/>
                <w:b/>
                <w:szCs w:val="21"/>
              </w:rPr>
              <w:t>超公里单价费用</w:t>
            </w:r>
            <w:r w:rsidRPr="00CF43D6">
              <w:rPr>
                <w:rFonts w:asciiTheme="minorEastAsia" w:hAnsiTheme="minorEastAsia" w:cs="Times New Roman"/>
                <w:szCs w:val="21"/>
              </w:rPr>
              <w:t>（超过100公里，每公里费用）</w:t>
            </w:r>
          </w:p>
        </w:tc>
        <w:tc>
          <w:tcPr>
            <w:tcW w:w="1713" w:type="dxa"/>
            <w:vMerge/>
            <w:vAlign w:val="center"/>
          </w:tcPr>
          <w:p w14:paraId="0E4EA6EE" w14:textId="77777777" w:rsidR="00197FE6" w:rsidRPr="00CF43D6" w:rsidRDefault="00197FE6" w:rsidP="00197FE6">
            <w:pPr>
              <w:spacing w:line="260" w:lineRule="exact"/>
              <w:jc w:val="center"/>
              <w:rPr>
                <w:rFonts w:asciiTheme="minorEastAsia" w:hAnsiTheme="minorEastAsia" w:cs="Times New Roman" w:hint="eastAsia"/>
                <w:szCs w:val="21"/>
              </w:rPr>
            </w:pPr>
          </w:p>
        </w:tc>
        <w:tc>
          <w:tcPr>
            <w:tcW w:w="1714" w:type="dxa"/>
            <w:vMerge/>
            <w:vAlign w:val="center"/>
          </w:tcPr>
          <w:p w14:paraId="7A66BC1E" w14:textId="77777777" w:rsidR="00197FE6" w:rsidRPr="00CF43D6" w:rsidRDefault="00197FE6" w:rsidP="00197FE6">
            <w:pPr>
              <w:spacing w:line="260" w:lineRule="exact"/>
              <w:jc w:val="center"/>
              <w:rPr>
                <w:rFonts w:asciiTheme="minorEastAsia" w:hAnsiTheme="minorEastAsia" w:cs="Times New Roman" w:hint="eastAsia"/>
                <w:szCs w:val="21"/>
              </w:rPr>
            </w:pPr>
          </w:p>
        </w:tc>
      </w:tr>
      <w:tr w:rsidR="00197FE6" w:rsidRPr="00CF43D6" w14:paraId="75811349" w14:textId="77777777" w:rsidTr="00197FE6">
        <w:trPr>
          <w:trHeight w:val="780"/>
        </w:trPr>
        <w:tc>
          <w:tcPr>
            <w:tcW w:w="4064" w:type="dxa"/>
            <w:vAlign w:val="center"/>
          </w:tcPr>
          <w:p w14:paraId="40DB14D8" w14:textId="77777777" w:rsidR="00197FE6" w:rsidRPr="00CF43D6" w:rsidRDefault="00197FE6" w:rsidP="00197FE6">
            <w:pPr>
              <w:spacing w:line="260" w:lineRule="exact"/>
              <w:jc w:val="center"/>
              <w:rPr>
                <w:rFonts w:asciiTheme="minorEastAsia" w:hAnsiTheme="minorEastAsia" w:cs="Times New Roman" w:hint="eastAsia"/>
                <w:szCs w:val="21"/>
              </w:rPr>
            </w:pPr>
            <w:r>
              <w:rPr>
                <w:rFonts w:asciiTheme="minorEastAsia" w:hAnsiTheme="minorEastAsia" w:cs="Times New Roman" w:hint="eastAsia"/>
                <w:b/>
                <w:szCs w:val="21"/>
              </w:rPr>
              <w:t>车型1</w:t>
            </w:r>
            <w:r w:rsidRPr="00CF43D6">
              <w:rPr>
                <w:rFonts w:asciiTheme="minorEastAsia" w:hAnsiTheme="minorEastAsia" w:cs="Times New Roman"/>
                <w:b/>
                <w:szCs w:val="21"/>
              </w:rPr>
              <w:t>：</w:t>
            </w:r>
            <w:r w:rsidRPr="00B24529">
              <w:rPr>
                <w:rFonts w:asciiTheme="minorEastAsia" w:hAnsiTheme="minorEastAsia" w:cs="Times New Roman" w:hint="eastAsia"/>
                <w:bCs/>
                <w:szCs w:val="21"/>
              </w:rPr>
              <w:t>价格</w:t>
            </w:r>
            <w:r w:rsidRPr="00B24529">
              <w:rPr>
                <w:rFonts w:asciiTheme="minorEastAsia" w:hAnsiTheme="minorEastAsia" w:cs="Times New Roman"/>
                <w:bCs/>
                <w:szCs w:val="21"/>
              </w:rPr>
              <w:t>18万元以内、排气量1.8L（含）以下的轿车或者其他小型客车</w:t>
            </w:r>
          </w:p>
        </w:tc>
        <w:tc>
          <w:tcPr>
            <w:tcW w:w="1713" w:type="dxa"/>
            <w:vAlign w:val="center"/>
          </w:tcPr>
          <w:p w14:paraId="2FBB82D4" w14:textId="77777777" w:rsidR="00197FE6" w:rsidRPr="00692242" w:rsidRDefault="00197FE6" w:rsidP="00197FE6">
            <w:pPr>
              <w:spacing w:line="260" w:lineRule="exact"/>
              <w:jc w:val="center"/>
              <w:rPr>
                <w:rFonts w:asciiTheme="minorEastAsia" w:hAnsiTheme="minorEastAsia" w:cs="Times New Roman" w:hint="eastAsia"/>
                <w:szCs w:val="21"/>
              </w:rPr>
            </w:pPr>
            <w:r w:rsidRPr="00692242">
              <w:rPr>
                <w:rFonts w:asciiTheme="minorEastAsia" w:hAnsiTheme="minorEastAsia" w:cs="Times New Roman" w:hint="eastAsia"/>
                <w:szCs w:val="21"/>
              </w:rPr>
              <w:t>3</w:t>
            </w:r>
            <w:r w:rsidRPr="00692242">
              <w:rPr>
                <w:rFonts w:asciiTheme="minorEastAsia" w:hAnsiTheme="minorEastAsia" w:cs="Times New Roman"/>
                <w:szCs w:val="21"/>
              </w:rPr>
              <w:t>00.00</w:t>
            </w:r>
          </w:p>
        </w:tc>
        <w:tc>
          <w:tcPr>
            <w:tcW w:w="1713" w:type="dxa"/>
            <w:vAlign w:val="center"/>
          </w:tcPr>
          <w:p w14:paraId="4796C91F" w14:textId="77777777" w:rsidR="00197FE6" w:rsidRPr="00692242" w:rsidRDefault="00197FE6" w:rsidP="00197FE6">
            <w:pPr>
              <w:spacing w:line="260" w:lineRule="exact"/>
              <w:jc w:val="center"/>
              <w:rPr>
                <w:rFonts w:asciiTheme="minorEastAsia" w:hAnsiTheme="minorEastAsia" w:cs="Times New Roman" w:hint="eastAsia"/>
                <w:szCs w:val="21"/>
              </w:rPr>
            </w:pPr>
            <w:r w:rsidRPr="00692242">
              <w:rPr>
                <w:rFonts w:asciiTheme="minorEastAsia" w:hAnsiTheme="minorEastAsia" w:cs="Times New Roman" w:hint="eastAsia"/>
                <w:szCs w:val="21"/>
              </w:rPr>
              <w:t>3</w:t>
            </w:r>
            <w:r w:rsidRPr="00692242">
              <w:rPr>
                <w:rFonts w:asciiTheme="minorEastAsia" w:hAnsiTheme="minorEastAsia" w:cs="Times New Roman"/>
                <w:szCs w:val="21"/>
              </w:rPr>
              <w:t>.00</w:t>
            </w:r>
          </w:p>
        </w:tc>
        <w:tc>
          <w:tcPr>
            <w:tcW w:w="1714" w:type="dxa"/>
            <w:vAlign w:val="center"/>
          </w:tcPr>
          <w:p w14:paraId="7EAE7663" w14:textId="77777777" w:rsidR="00197FE6" w:rsidRPr="00692242" w:rsidRDefault="00197FE6" w:rsidP="00197FE6">
            <w:pPr>
              <w:spacing w:line="260" w:lineRule="exact"/>
              <w:jc w:val="center"/>
              <w:rPr>
                <w:rFonts w:asciiTheme="minorEastAsia" w:hAnsiTheme="minorEastAsia" w:cs="Times New Roman" w:hint="eastAsia"/>
                <w:szCs w:val="21"/>
              </w:rPr>
            </w:pPr>
            <w:r w:rsidRPr="00692242">
              <w:rPr>
                <w:rFonts w:asciiTheme="minorEastAsia" w:hAnsiTheme="minorEastAsia" w:cs="Times New Roman" w:hint="eastAsia"/>
                <w:szCs w:val="21"/>
              </w:rPr>
              <w:t>4</w:t>
            </w:r>
            <w:r w:rsidRPr="00692242">
              <w:rPr>
                <w:rFonts w:asciiTheme="minorEastAsia" w:hAnsiTheme="minorEastAsia" w:cs="Times New Roman"/>
                <w:szCs w:val="21"/>
              </w:rPr>
              <w:t>50.00</w:t>
            </w:r>
          </w:p>
        </w:tc>
        <w:tc>
          <w:tcPr>
            <w:tcW w:w="1713" w:type="dxa"/>
            <w:vAlign w:val="center"/>
          </w:tcPr>
          <w:p w14:paraId="0600A2CA" w14:textId="77777777" w:rsidR="00197FE6" w:rsidRPr="00692242" w:rsidRDefault="00197FE6" w:rsidP="00197FE6">
            <w:pPr>
              <w:spacing w:line="260" w:lineRule="exact"/>
              <w:jc w:val="center"/>
              <w:rPr>
                <w:rFonts w:asciiTheme="minorEastAsia" w:hAnsiTheme="minorEastAsia" w:cs="Times New Roman" w:hint="eastAsia"/>
                <w:szCs w:val="21"/>
              </w:rPr>
            </w:pPr>
            <w:r w:rsidRPr="00692242">
              <w:rPr>
                <w:rFonts w:asciiTheme="minorEastAsia" w:hAnsiTheme="minorEastAsia" w:cs="Times New Roman" w:hint="eastAsia"/>
                <w:szCs w:val="21"/>
              </w:rPr>
              <w:t>3</w:t>
            </w:r>
            <w:r w:rsidRPr="00692242">
              <w:rPr>
                <w:rFonts w:asciiTheme="minorEastAsia" w:hAnsiTheme="minorEastAsia" w:cs="Times New Roman"/>
                <w:szCs w:val="21"/>
              </w:rPr>
              <w:t>.00</w:t>
            </w:r>
          </w:p>
        </w:tc>
        <w:tc>
          <w:tcPr>
            <w:tcW w:w="1713" w:type="dxa"/>
            <w:vAlign w:val="center"/>
          </w:tcPr>
          <w:p w14:paraId="6171C55F" w14:textId="77777777" w:rsidR="00197FE6" w:rsidRPr="00692242" w:rsidRDefault="00197FE6" w:rsidP="00197FE6">
            <w:pPr>
              <w:spacing w:line="260" w:lineRule="exact"/>
              <w:jc w:val="center"/>
              <w:rPr>
                <w:rFonts w:asciiTheme="minorEastAsia" w:hAnsiTheme="minorEastAsia" w:cs="Times New Roman" w:hint="eastAsia"/>
                <w:szCs w:val="21"/>
              </w:rPr>
            </w:pPr>
            <w:r w:rsidRPr="00692242">
              <w:rPr>
                <w:rFonts w:asciiTheme="minorEastAsia" w:hAnsiTheme="minorEastAsia" w:cs="Times New Roman" w:hint="eastAsia"/>
                <w:szCs w:val="21"/>
              </w:rPr>
              <w:t>3</w:t>
            </w:r>
            <w:r w:rsidRPr="00692242">
              <w:rPr>
                <w:rFonts w:asciiTheme="minorEastAsia" w:hAnsiTheme="minorEastAsia" w:cs="Times New Roman"/>
                <w:szCs w:val="21"/>
              </w:rPr>
              <w:t>.00</w:t>
            </w:r>
          </w:p>
        </w:tc>
        <w:tc>
          <w:tcPr>
            <w:tcW w:w="1714" w:type="dxa"/>
            <w:vAlign w:val="center"/>
          </w:tcPr>
          <w:p w14:paraId="64ADAADF" w14:textId="77777777" w:rsidR="00197FE6" w:rsidRPr="00692242" w:rsidRDefault="00197FE6" w:rsidP="00197FE6">
            <w:pPr>
              <w:spacing w:line="260" w:lineRule="exact"/>
              <w:jc w:val="center"/>
              <w:rPr>
                <w:rFonts w:asciiTheme="minorEastAsia" w:hAnsiTheme="minorEastAsia" w:cs="Times New Roman" w:hint="eastAsia"/>
                <w:szCs w:val="21"/>
              </w:rPr>
            </w:pPr>
            <w:r w:rsidRPr="00692242">
              <w:rPr>
                <w:rFonts w:asciiTheme="minorEastAsia" w:hAnsiTheme="minorEastAsia" w:cs="Times New Roman" w:hint="eastAsia"/>
                <w:szCs w:val="21"/>
              </w:rPr>
              <w:t>4</w:t>
            </w:r>
            <w:r w:rsidRPr="00692242">
              <w:rPr>
                <w:rFonts w:asciiTheme="minorEastAsia" w:hAnsiTheme="minorEastAsia" w:cs="Times New Roman"/>
                <w:szCs w:val="21"/>
              </w:rPr>
              <w:t>50.00</w:t>
            </w:r>
          </w:p>
        </w:tc>
      </w:tr>
      <w:tr w:rsidR="00197FE6" w:rsidRPr="00CF43D6" w14:paraId="0344532C" w14:textId="77777777" w:rsidTr="00197FE6">
        <w:trPr>
          <w:trHeight w:val="780"/>
        </w:trPr>
        <w:tc>
          <w:tcPr>
            <w:tcW w:w="4064" w:type="dxa"/>
            <w:vAlign w:val="center"/>
          </w:tcPr>
          <w:p w14:paraId="73CDD565" w14:textId="77777777" w:rsidR="00197FE6" w:rsidRPr="00CF43D6" w:rsidRDefault="00197FE6" w:rsidP="00197FE6">
            <w:pPr>
              <w:spacing w:line="260" w:lineRule="exact"/>
              <w:jc w:val="center"/>
              <w:rPr>
                <w:rFonts w:asciiTheme="minorEastAsia" w:hAnsiTheme="minorEastAsia" w:cs="Times New Roman" w:hint="eastAsia"/>
                <w:szCs w:val="21"/>
              </w:rPr>
            </w:pPr>
            <w:r>
              <w:rPr>
                <w:rFonts w:asciiTheme="minorEastAsia" w:hAnsiTheme="minorEastAsia" w:cs="Times New Roman" w:hint="eastAsia"/>
                <w:b/>
                <w:szCs w:val="21"/>
              </w:rPr>
              <w:t>车型2</w:t>
            </w:r>
            <w:r w:rsidRPr="00CF43D6">
              <w:rPr>
                <w:rFonts w:asciiTheme="minorEastAsia" w:hAnsiTheme="minorEastAsia" w:cs="Times New Roman"/>
                <w:b/>
                <w:szCs w:val="21"/>
              </w:rPr>
              <w:t>：</w:t>
            </w:r>
            <w:r w:rsidRPr="00B24529">
              <w:rPr>
                <w:rFonts w:asciiTheme="minorEastAsia" w:hAnsiTheme="minorEastAsia" w:cs="Times New Roman" w:hint="eastAsia"/>
                <w:szCs w:val="21"/>
              </w:rPr>
              <w:t>价格</w:t>
            </w:r>
            <w:r w:rsidRPr="00B24529">
              <w:rPr>
                <w:rFonts w:asciiTheme="minorEastAsia" w:hAnsiTheme="minorEastAsia" w:cs="Times New Roman"/>
                <w:szCs w:val="21"/>
              </w:rPr>
              <w:t>25万元以内、排气量3.0L（含）以下的小型客车（7座及以下）</w:t>
            </w:r>
          </w:p>
        </w:tc>
        <w:tc>
          <w:tcPr>
            <w:tcW w:w="1713" w:type="dxa"/>
            <w:vAlign w:val="center"/>
          </w:tcPr>
          <w:p w14:paraId="3A8089E3" w14:textId="77777777" w:rsidR="00197FE6" w:rsidRPr="00692242" w:rsidRDefault="00197FE6" w:rsidP="00197FE6">
            <w:pPr>
              <w:spacing w:line="260" w:lineRule="exact"/>
              <w:jc w:val="center"/>
              <w:rPr>
                <w:rFonts w:asciiTheme="minorEastAsia" w:hAnsiTheme="minorEastAsia" w:cs="Times New Roman" w:hint="eastAsia"/>
                <w:szCs w:val="21"/>
              </w:rPr>
            </w:pPr>
            <w:r w:rsidRPr="00692242">
              <w:rPr>
                <w:rFonts w:asciiTheme="minorEastAsia" w:hAnsiTheme="minorEastAsia" w:cs="Times New Roman" w:hint="eastAsia"/>
                <w:szCs w:val="21"/>
              </w:rPr>
              <w:t>3</w:t>
            </w:r>
            <w:r w:rsidRPr="00692242">
              <w:rPr>
                <w:rFonts w:asciiTheme="minorEastAsia" w:hAnsiTheme="minorEastAsia" w:cs="Times New Roman"/>
                <w:szCs w:val="21"/>
              </w:rPr>
              <w:t>50.00</w:t>
            </w:r>
          </w:p>
        </w:tc>
        <w:tc>
          <w:tcPr>
            <w:tcW w:w="1713" w:type="dxa"/>
            <w:vAlign w:val="center"/>
          </w:tcPr>
          <w:p w14:paraId="7036AF97" w14:textId="77777777" w:rsidR="00197FE6" w:rsidRPr="00692242" w:rsidRDefault="00197FE6" w:rsidP="00197FE6">
            <w:pPr>
              <w:spacing w:line="260" w:lineRule="exact"/>
              <w:jc w:val="center"/>
              <w:rPr>
                <w:rFonts w:asciiTheme="minorEastAsia" w:hAnsiTheme="minorEastAsia" w:cs="Times New Roman" w:hint="eastAsia"/>
                <w:szCs w:val="21"/>
              </w:rPr>
            </w:pPr>
            <w:r w:rsidRPr="00692242">
              <w:rPr>
                <w:rFonts w:asciiTheme="minorEastAsia" w:hAnsiTheme="minorEastAsia" w:cs="Times New Roman" w:hint="eastAsia"/>
                <w:szCs w:val="21"/>
              </w:rPr>
              <w:t>3</w:t>
            </w:r>
            <w:r w:rsidRPr="00692242">
              <w:rPr>
                <w:rFonts w:asciiTheme="minorEastAsia" w:hAnsiTheme="minorEastAsia" w:cs="Times New Roman"/>
                <w:szCs w:val="21"/>
              </w:rPr>
              <w:t>.50</w:t>
            </w:r>
          </w:p>
        </w:tc>
        <w:tc>
          <w:tcPr>
            <w:tcW w:w="1714" w:type="dxa"/>
            <w:vAlign w:val="center"/>
          </w:tcPr>
          <w:p w14:paraId="7CFB23CC" w14:textId="77777777" w:rsidR="00197FE6" w:rsidRPr="00692242" w:rsidRDefault="00197FE6" w:rsidP="00197FE6">
            <w:pPr>
              <w:spacing w:line="260" w:lineRule="exact"/>
              <w:jc w:val="center"/>
              <w:rPr>
                <w:rFonts w:asciiTheme="minorEastAsia" w:hAnsiTheme="minorEastAsia" w:cs="Times New Roman" w:hint="eastAsia"/>
                <w:szCs w:val="21"/>
              </w:rPr>
            </w:pPr>
            <w:r w:rsidRPr="00692242">
              <w:rPr>
                <w:rFonts w:asciiTheme="minorEastAsia" w:hAnsiTheme="minorEastAsia" w:cs="Times New Roman" w:hint="eastAsia"/>
                <w:szCs w:val="21"/>
              </w:rPr>
              <w:t>7</w:t>
            </w:r>
            <w:r w:rsidRPr="00692242">
              <w:rPr>
                <w:rFonts w:asciiTheme="minorEastAsia" w:hAnsiTheme="minorEastAsia" w:cs="Times New Roman"/>
                <w:szCs w:val="21"/>
              </w:rPr>
              <w:t>00.00</w:t>
            </w:r>
          </w:p>
        </w:tc>
        <w:tc>
          <w:tcPr>
            <w:tcW w:w="1713" w:type="dxa"/>
            <w:vAlign w:val="center"/>
          </w:tcPr>
          <w:p w14:paraId="49993156" w14:textId="77777777" w:rsidR="00197FE6" w:rsidRPr="00692242" w:rsidRDefault="00197FE6" w:rsidP="00197FE6">
            <w:pPr>
              <w:spacing w:line="260" w:lineRule="exact"/>
              <w:jc w:val="center"/>
              <w:rPr>
                <w:rFonts w:asciiTheme="minorEastAsia" w:hAnsiTheme="minorEastAsia" w:cs="Times New Roman" w:hint="eastAsia"/>
                <w:szCs w:val="21"/>
              </w:rPr>
            </w:pPr>
            <w:r w:rsidRPr="00692242">
              <w:rPr>
                <w:rFonts w:asciiTheme="minorEastAsia" w:hAnsiTheme="minorEastAsia" w:cs="Times New Roman" w:hint="eastAsia"/>
                <w:szCs w:val="21"/>
              </w:rPr>
              <w:t>3</w:t>
            </w:r>
            <w:r w:rsidRPr="00692242">
              <w:rPr>
                <w:rFonts w:asciiTheme="minorEastAsia" w:hAnsiTheme="minorEastAsia" w:cs="Times New Roman"/>
                <w:szCs w:val="21"/>
              </w:rPr>
              <w:t>.50</w:t>
            </w:r>
          </w:p>
        </w:tc>
        <w:tc>
          <w:tcPr>
            <w:tcW w:w="1713" w:type="dxa"/>
            <w:vAlign w:val="center"/>
          </w:tcPr>
          <w:p w14:paraId="15067D32" w14:textId="77777777" w:rsidR="00197FE6" w:rsidRPr="00692242" w:rsidRDefault="00197FE6" w:rsidP="00197FE6">
            <w:pPr>
              <w:spacing w:line="260" w:lineRule="exact"/>
              <w:jc w:val="center"/>
              <w:rPr>
                <w:rFonts w:asciiTheme="minorEastAsia" w:hAnsiTheme="minorEastAsia" w:cs="Times New Roman" w:hint="eastAsia"/>
                <w:szCs w:val="21"/>
              </w:rPr>
            </w:pPr>
            <w:r w:rsidRPr="00692242">
              <w:rPr>
                <w:rFonts w:asciiTheme="minorEastAsia" w:hAnsiTheme="minorEastAsia" w:cs="Times New Roman" w:hint="eastAsia"/>
                <w:szCs w:val="21"/>
              </w:rPr>
              <w:t>3</w:t>
            </w:r>
            <w:r w:rsidRPr="00692242">
              <w:rPr>
                <w:rFonts w:asciiTheme="minorEastAsia" w:hAnsiTheme="minorEastAsia" w:cs="Times New Roman"/>
                <w:szCs w:val="21"/>
              </w:rPr>
              <w:t>.50</w:t>
            </w:r>
          </w:p>
        </w:tc>
        <w:tc>
          <w:tcPr>
            <w:tcW w:w="1714" w:type="dxa"/>
            <w:vAlign w:val="center"/>
          </w:tcPr>
          <w:p w14:paraId="34FDAF8C" w14:textId="77777777" w:rsidR="00197FE6" w:rsidRPr="00692242" w:rsidRDefault="00197FE6" w:rsidP="00197FE6">
            <w:pPr>
              <w:spacing w:line="260" w:lineRule="exact"/>
              <w:jc w:val="center"/>
              <w:rPr>
                <w:rFonts w:asciiTheme="minorEastAsia" w:hAnsiTheme="minorEastAsia" w:cs="Times New Roman" w:hint="eastAsia"/>
                <w:szCs w:val="21"/>
              </w:rPr>
            </w:pPr>
            <w:r w:rsidRPr="00692242">
              <w:rPr>
                <w:rFonts w:asciiTheme="minorEastAsia" w:hAnsiTheme="minorEastAsia" w:cs="Times New Roman"/>
                <w:szCs w:val="21"/>
              </w:rPr>
              <w:t>500.00</w:t>
            </w:r>
          </w:p>
        </w:tc>
      </w:tr>
      <w:tr w:rsidR="00197FE6" w:rsidRPr="00CF43D6" w14:paraId="2CFE4BAC" w14:textId="77777777" w:rsidTr="00197FE6">
        <w:trPr>
          <w:trHeight w:val="780"/>
        </w:trPr>
        <w:tc>
          <w:tcPr>
            <w:tcW w:w="4064" w:type="dxa"/>
            <w:vAlign w:val="center"/>
          </w:tcPr>
          <w:p w14:paraId="6F377322" w14:textId="77777777" w:rsidR="00197FE6" w:rsidRPr="00A63A0B" w:rsidRDefault="00197FE6" w:rsidP="00197FE6">
            <w:pPr>
              <w:spacing w:line="260" w:lineRule="exact"/>
              <w:jc w:val="center"/>
              <w:rPr>
                <w:rFonts w:asciiTheme="minorEastAsia" w:hAnsiTheme="minorEastAsia" w:cs="Times New Roman" w:hint="eastAsia"/>
                <w:bCs/>
                <w:szCs w:val="21"/>
              </w:rPr>
            </w:pPr>
            <w:r w:rsidRPr="00AC57DA">
              <w:rPr>
                <w:rFonts w:asciiTheme="minorEastAsia" w:hAnsiTheme="minorEastAsia" w:cs="Times New Roman" w:hint="eastAsia"/>
                <w:b/>
                <w:szCs w:val="21"/>
              </w:rPr>
              <w:t>车型</w:t>
            </w:r>
            <w:r>
              <w:rPr>
                <w:rFonts w:asciiTheme="minorEastAsia" w:hAnsiTheme="minorEastAsia" w:cs="Times New Roman" w:hint="eastAsia"/>
                <w:b/>
                <w:szCs w:val="21"/>
              </w:rPr>
              <w:t>3</w:t>
            </w:r>
            <w:r w:rsidRPr="00AC57DA">
              <w:rPr>
                <w:rFonts w:asciiTheme="minorEastAsia" w:hAnsiTheme="minorEastAsia" w:cs="Times New Roman"/>
                <w:b/>
                <w:szCs w:val="21"/>
              </w:rPr>
              <w:t>：</w:t>
            </w:r>
            <w:r w:rsidRPr="00B24529">
              <w:rPr>
                <w:rFonts w:asciiTheme="minorEastAsia" w:hAnsiTheme="minorEastAsia" w:cs="Times New Roman" w:hint="eastAsia"/>
                <w:bCs/>
                <w:szCs w:val="21"/>
              </w:rPr>
              <w:t>价格</w:t>
            </w:r>
            <w:r w:rsidRPr="00B24529">
              <w:rPr>
                <w:rFonts w:asciiTheme="minorEastAsia" w:hAnsiTheme="minorEastAsia" w:cs="Times New Roman"/>
                <w:bCs/>
                <w:szCs w:val="21"/>
              </w:rPr>
              <w:t>25万元以内、排气量3.0L（含）</w:t>
            </w:r>
            <w:r>
              <w:rPr>
                <w:rFonts w:asciiTheme="minorEastAsia" w:hAnsiTheme="minorEastAsia" w:cs="Times New Roman" w:hint="eastAsia"/>
                <w:bCs/>
                <w:szCs w:val="21"/>
              </w:rPr>
              <w:t>以下</w:t>
            </w:r>
            <w:r w:rsidRPr="00B24529">
              <w:rPr>
                <w:rFonts w:asciiTheme="minorEastAsia" w:hAnsiTheme="minorEastAsia" w:cs="Times New Roman"/>
                <w:bCs/>
                <w:szCs w:val="21"/>
              </w:rPr>
              <w:t>小型客车（7座以上）及中型客车</w:t>
            </w:r>
          </w:p>
        </w:tc>
        <w:tc>
          <w:tcPr>
            <w:tcW w:w="1713" w:type="dxa"/>
            <w:vAlign w:val="center"/>
          </w:tcPr>
          <w:p w14:paraId="3D48C961" w14:textId="77777777" w:rsidR="00197FE6" w:rsidRPr="00692242" w:rsidRDefault="00197FE6" w:rsidP="00197FE6">
            <w:pPr>
              <w:spacing w:line="260" w:lineRule="exact"/>
              <w:jc w:val="center"/>
              <w:rPr>
                <w:rFonts w:asciiTheme="minorEastAsia" w:hAnsiTheme="minorEastAsia" w:cs="Times New Roman" w:hint="eastAsia"/>
                <w:szCs w:val="21"/>
              </w:rPr>
            </w:pPr>
            <w:r w:rsidRPr="00692242">
              <w:rPr>
                <w:rFonts w:asciiTheme="minorEastAsia" w:hAnsiTheme="minorEastAsia" w:cs="Times New Roman" w:hint="eastAsia"/>
                <w:szCs w:val="21"/>
              </w:rPr>
              <w:t>6</w:t>
            </w:r>
            <w:r w:rsidRPr="00692242">
              <w:rPr>
                <w:rFonts w:asciiTheme="minorEastAsia" w:hAnsiTheme="minorEastAsia" w:cs="Times New Roman"/>
                <w:szCs w:val="21"/>
              </w:rPr>
              <w:t>00.00</w:t>
            </w:r>
          </w:p>
        </w:tc>
        <w:tc>
          <w:tcPr>
            <w:tcW w:w="1713" w:type="dxa"/>
            <w:vAlign w:val="center"/>
          </w:tcPr>
          <w:p w14:paraId="2C62598B" w14:textId="77777777" w:rsidR="00197FE6" w:rsidRPr="00692242" w:rsidRDefault="00197FE6" w:rsidP="00197FE6">
            <w:pPr>
              <w:spacing w:line="260" w:lineRule="exact"/>
              <w:jc w:val="center"/>
              <w:rPr>
                <w:rFonts w:asciiTheme="minorEastAsia" w:hAnsiTheme="minorEastAsia" w:cs="Times New Roman" w:hint="eastAsia"/>
                <w:szCs w:val="21"/>
              </w:rPr>
            </w:pPr>
            <w:r w:rsidRPr="00692242">
              <w:rPr>
                <w:rFonts w:asciiTheme="minorEastAsia" w:hAnsiTheme="minorEastAsia" w:cs="Times New Roman" w:hint="eastAsia"/>
                <w:szCs w:val="21"/>
              </w:rPr>
              <w:t>4</w:t>
            </w:r>
            <w:r w:rsidRPr="00692242">
              <w:rPr>
                <w:rFonts w:asciiTheme="minorEastAsia" w:hAnsiTheme="minorEastAsia" w:cs="Times New Roman"/>
                <w:szCs w:val="21"/>
              </w:rPr>
              <w:t>.00</w:t>
            </w:r>
          </w:p>
        </w:tc>
        <w:tc>
          <w:tcPr>
            <w:tcW w:w="1714" w:type="dxa"/>
            <w:vAlign w:val="center"/>
          </w:tcPr>
          <w:p w14:paraId="5411F207" w14:textId="77777777" w:rsidR="00197FE6" w:rsidRPr="00692242" w:rsidRDefault="00197FE6" w:rsidP="00197FE6">
            <w:pPr>
              <w:spacing w:line="260" w:lineRule="exact"/>
              <w:jc w:val="center"/>
              <w:rPr>
                <w:rFonts w:asciiTheme="minorEastAsia" w:hAnsiTheme="minorEastAsia" w:cs="Times New Roman" w:hint="eastAsia"/>
                <w:szCs w:val="21"/>
              </w:rPr>
            </w:pPr>
            <w:r w:rsidRPr="00692242">
              <w:rPr>
                <w:rFonts w:asciiTheme="minorEastAsia" w:hAnsiTheme="minorEastAsia" w:cs="Times New Roman" w:hint="eastAsia"/>
                <w:szCs w:val="21"/>
              </w:rPr>
              <w:t>8</w:t>
            </w:r>
            <w:r w:rsidRPr="00692242">
              <w:rPr>
                <w:rFonts w:asciiTheme="minorEastAsia" w:hAnsiTheme="minorEastAsia" w:cs="Times New Roman"/>
                <w:szCs w:val="21"/>
              </w:rPr>
              <w:t>00.00</w:t>
            </w:r>
          </w:p>
        </w:tc>
        <w:tc>
          <w:tcPr>
            <w:tcW w:w="1713" w:type="dxa"/>
            <w:vAlign w:val="center"/>
          </w:tcPr>
          <w:p w14:paraId="4F7EC9CA" w14:textId="77777777" w:rsidR="00197FE6" w:rsidRPr="00692242" w:rsidRDefault="00197FE6" w:rsidP="00197FE6">
            <w:pPr>
              <w:spacing w:line="260" w:lineRule="exact"/>
              <w:jc w:val="center"/>
              <w:rPr>
                <w:rFonts w:asciiTheme="minorEastAsia" w:hAnsiTheme="minorEastAsia" w:cs="Times New Roman" w:hint="eastAsia"/>
                <w:szCs w:val="21"/>
              </w:rPr>
            </w:pPr>
            <w:r w:rsidRPr="00692242">
              <w:rPr>
                <w:rFonts w:asciiTheme="minorEastAsia" w:hAnsiTheme="minorEastAsia" w:cs="Times New Roman"/>
                <w:szCs w:val="21"/>
              </w:rPr>
              <w:t>5.00</w:t>
            </w:r>
          </w:p>
        </w:tc>
        <w:tc>
          <w:tcPr>
            <w:tcW w:w="1713" w:type="dxa"/>
            <w:vAlign w:val="center"/>
          </w:tcPr>
          <w:p w14:paraId="4E101CA7" w14:textId="77777777" w:rsidR="00197FE6" w:rsidRPr="00692242" w:rsidRDefault="00197FE6" w:rsidP="00197FE6">
            <w:pPr>
              <w:spacing w:line="260" w:lineRule="exact"/>
              <w:jc w:val="center"/>
              <w:rPr>
                <w:rFonts w:asciiTheme="minorEastAsia" w:hAnsiTheme="minorEastAsia" w:cs="Times New Roman" w:hint="eastAsia"/>
                <w:szCs w:val="21"/>
              </w:rPr>
            </w:pPr>
            <w:r w:rsidRPr="00692242">
              <w:rPr>
                <w:rFonts w:asciiTheme="minorEastAsia" w:hAnsiTheme="minorEastAsia" w:cs="Times New Roman"/>
                <w:szCs w:val="21"/>
              </w:rPr>
              <w:t>5.00</w:t>
            </w:r>
          </w:p>
        </w:tc>
        <w:tc>
          <w:tcPr>
            <w:tcW w:w="1714" w:type="dxa"/>
            <w:vAlign w:val="center"/>
          </w:tcPr>
          <w:p w14:paraId="5B281D70" w14:textId="77777777" w:rsidR="00197FE6" w:rsidRPr="00692242" w:rsidRDefault="00197FE6" w:rsidP="00197FE6">
            <w:pPr>
              <w:spacing w:line="260" w:lineRule="exact"/>
              <w:jc w:val="center"/>
              <w:rPr>
                <w:rFonts w:asciiTheme="minorEastAsia" w:hAnsiTheme="minorEastAsia" w:cs="Times New Roman" w:hint="eastAsia"/>
                <w:szCs w:val="21"/>
              </w:rPr>
            </w:pPr>
            <w:r w:rsidRPr="00692242">
              <w:rPr>
                <w:rFonts w:asciiTheme="minorEastAsia" w:hAnsiTheme="minorEastAsia" w:cs="Times New Roman"/>
                <w:szCs w:val="21"/>
              </w:rPr>
              <w:t>700.00</w:t>
            </w:r>
          </w:p>
        </w:tc>
      </w:tr>
      <w:tr w:rsidR="00197FE6" w:rsidRPr="00CF43D6" w14:paraId="7D3A2397" w14:textId="77777777" w:rsidTr="00197FE6">
        <w:trPr>
          <w:trHeight w:val="780"/>
        </w:trPr>
        <w:tc>
          <w:tcPr>
            <w:tcW w:w="4064" w:type="dxa"/>
            <w:vAlign w:val="center"/>
          </w:tcPr>
          <w:p w14:paraId="32A9D43C" w14:textId="77777777" w:rsidR="00197FE6" w:rsidRPr="00AC57DA" w:rsidRDefault="00197FE6" w:rsidP="00197FE6">
            <w:pPr>
              <w:spacing w:line="260" w:lineRule="exact"/>
              <w:jc w:val="center"/>
              <w:rPr>
                <w:rFonts w:asciiTheme="minorEastAsia" w:hAnsiTheme="minorEastAsia" w:cs="Times New Roman" w:hint="eastAsia"/>
                <w:b/>
                <w:szCs w:val="21"/>
              </w:rPr>
            </w:pPr>
            <w:r>
              <w:rPr>
                <w:rFonts w:asciiTheme="minorEastAsia" w:hAnsiTheme="minorEastAsia" w:cs="Times New Roman" w:hint="eastAsia"/>
                <w:b/>
                <w:szCs w:val="21"/>
              </w:rPr>
              <w:t>车型4：</w:t>
            </w:r>
            <w:r w:rsidRPr="00B24529">
              <w:rPr>
                <w:rFonts w:asciiTheme="minorEastAsia" w:hAnsiTheme="minorEastAsia" w:cs="Times New Roman" w:hint="eastAsia"/>
                <w:bCs/>
                <w:szCs w:val="21"/>
              </w:rPr>
              <w:t>国产越野车</w:t>
            </w:r>
          </w:p>
        </w:tc>
        <w:tc>
          <w:tcPr>
            <w:tcW w:w="1713" w:type="dxa"/>
            <w:vAlign w:val="center"/>
          </w:tcPr>
          <w:p w14:paraId="383FD7F7" w14:textId="77777777" w:rsidR="00197FE6" w:rsidRPr="00692242" w:rsidRDefault="00197FE6" w:rsidP="00197FE6">
            <w:pPr>
              <w:spacing w:line="260" w:lineRule="exact"/>
              <w:jc w:val="center"/>
              <w:rPr>
                <w:rFonts w:asciiTheme="minorEastAsia" w:hAnsiTheme="minorEastAsia" w:cs="Times New Roman" w:hint="eastAsia"/>
                <w:szCs w:val="21"/>
              </w:rPr>
            </w:pPr>
            <w:r w:rsidRPr="00692242">
              <w:rPr>
                <w:rFonts w:asciiTheme="minorEastAsia" w:hAnsiTheme="minorEastAsia" w:cs="Times New Roman" w:hint="eastAsia"/>
                <w:szCs w:val="21"/>
              </w:rPr>
              <w:t>2</w:t>
            </w:r>
            <w:r w:rsidRPr="00692242">
              <w:rPr>
                <w:rFonts w:asciiTheme="minorEastAsia" w:hAnsiTheme="minorEastAsia" w:cs="Times New Roman"/>
                <w:szCs w:val="21"/>
              </w:rPr>
              <w:t>80.00</w:t>
            </w:r>
          </w:p>
        </w:tc>
        <w:tc>
          <w:tcPr>
            <w:tcW w:w="1713" w:type="dxa"/>
            <w:vAlign w:val="center"/>
          </w:tcPr>
          <w:p w14:paraId="044CF43A" w14:textId="77777777" w:rsidR="00197FE6" w:rsidRPr="00692242" w:rsidRDefault="00197FE6" w:rsidP="00197FE6">
            <w:pPr>
              <w:spacing w:line="260" w:lineRule="exact"/>
              <w:jc w:val="center"/>
              <w:rPr>
                <w:rFonts w:asciiTheme="minorEastAsia" w:hAnsiTheme="minorEastAsia" w:cs="Times New Roman" w:hint="eastAsia"/>
                <w:szCs w:val="21"/>
              </w:rPr>
            </w:pPr>
            <w:r w:rsidRPr="00692242">
              <w:rPr>
                <w:rFonts w:asciiTheme="minorEastAsia" w:hAnsiTheme="minorEastAsia" w:cs="Times New Roman" w:hint="eastAsia"/>
                <w:szCs w:val="21"/>
              </w:rPr>
              <w:t>3</w:t>
            </w:r>
            <w:r w:rsidRPr="00692242">
              <w:rPr>
                <w:rFonts w:asciiTheme="minorEastAsia" w:hAnsiTheme="minorEastAsia" w:cs="Times New Roman"/>
                <w:szCs w:val="21"/>
              </w:rPr>
              <w:t>.00</w:t>
            </w:r>
          </w:p>
        </w:tc>
        <w:tc>
          <w:tcPr>
            <w:tcW w:w="1714" w:type="dxa"/>
            <w:vAlign w:val="center"/>
          </w:tcPr>
          <w:p w14:paraId="17421237" w14:textId="77777777" w:rsidR="00197FE6" w:rsidRPr="00692242" w:rsidRDefault="00197FE6" w:rsidP="00197FE6">
            <w:pPr>
              <w:spacing w:line="260" w:lineRule="exact"/>
              <w:jc w:val="center"/>
              <w:rPr>
                <w:rFonts w:asciiTheme="minorEastAsia" w:hAnsiTheme="minorEastAsia" w:cs="Times New Roman" w:hint="eastAsia"/>
                <w:szCs w:val="21"/>
              </w:rPr>
            </w:pPr>
            <w:r w:rsidRPr="00692242">
              <w:rPr>
                <w:rFonts w:asciiTheme="minorEastAsia" w:hAnsiTheme="minorEastAsia" w:cs="Times New Roman" w:hint="eastAsia"/>
                <w:szCs w:val="21"/>
              </w:rPr>
              <w:t>5</w:t>
            </w:r>
            <w:r w:rsidRPr="00692242">
              <w:rPr>
                <w:rFonts w:asciiTheme="minorEastAsia" w:hAnsiTheme="minorEastAsia" w:cs="Times New Roman"/>
                <w:szCs w:val="21"/>
              </w:rPr>
              <w:t>00.00</w:t>
            </w:r>
          </w:p>
        </w:tc>
        <w:tc>
          <w:tcPr>
            <w:tcW w:w="1713" w:type="dxa"/>
            <w:vAlign w:val="center"/>
          </w:tcPr>
          <w:p w14:paraId="5CC183D9" w14:textId="77777777" w:rsidR="00197FE6" w:rsidRPr="00692242" w:rsidRDefault="00197FE6" w:rsidP="00197FE6">
            <w:pPr>
              <w:spacing w:line="260" w:lineRule="exact"/>
              <w:jc w:val="center"/>
              <w:rPr>
                <w:rFonts w:asciiTheme="minorEastAsia" w:hAnsiTheme="minorEastAsia" w:cs="Times New Roman" w:hint="eastAsia"/>
                <w:szCs w:val="21"/>
              </w:rPr>
            </w:pPr>
            <w:r w:rsidRPr="00692242">
              <w:rPr>
                <w:rFonts w:asciiTheme="minorEastAsia" w:hAnsiTheme="minorEastAsia" w:cs="Times New Roman" w:hint="eastAsia"/>
                <w:szCs w:val="21"/>
              </w:rPr>
              <w:t>3</w:t>
            </w:r>
            <w:r w:rsidRPr="00692242">
              <w:rPr>
                <w:rFonts w:asciiTheme="minorEastAsia" w:hAnsiTheme="minorEastAsia" w:cs="Times New Roman"/>
                <w:szCs w:val="21"/>
              </w:rPr>
              <w:t>.00</w:t>
            </w:r>
          </w:p>
        </w:tc>
        <w:tc>
          <w:tcPr>
            <w:tcW w:w="1713" w:type="dxa"/>
            <w:vAlign w:val="center"/>
          </w:tcPr>
          <w:p w14:paraId="06EBFAB2" w14:textId="77777777" w:rsidR="00197FE6" w:rsidRPr="00692242" w:rsidRDefault="00197FE6" w:rsidP="00197FE6">
            <w:pPr>
              <w:spacing w:line="260" w:lineRule="exact"/>
              <w:jc w:val="center"/>
              <w:rPr>
                <w:rFonts w:asciiTheme="minorEastAsia" w:hAnsiTheme="minorEastAsia" w:cs="Times New Roman" w:hint="eastAsia"/>
                <w:szCs w:val="21"/>
              </w:rPr>
            </w:pPr>
            <w:r w:rsidRPr="00692242">
              <w:rPr>
                <w:rFonts w:asciiTheme="minorEastAsia" w:hAnsiTheme="minorEastAsia" w:cs="Times New Roman" w:hint="eastAsia"/>
                <w:szCs w:val="21"/>
              </w:rPr>
              <w:t>3</w:t>
            </w:r>
            <w:r w:rsidRPr="00692242">
              <w:rPr>
                <w:rFonts w:asciiTheme="minorEastAsia" w:hAnsiTheme="minorEastAsia" w:cs="Times New Roman"/>
                <w:szCs w:val="21"/>
              </w:rPr>
              <w:t>.00</w:t>
            </w:r>
          </w:p>
        </w:tc>
        <w:tc>
          <w:tcPr>
            <w:tcW w:w="1714" w:type="dxa"/>
            <w:vAlign w:val="center"/>
          </w:tcPr>
          <w:p w14:paraId="25FD307E" w14:textId="77777777" w:rsidR="00197FE6" w:rsidRPr="00692242" w:rsidRDefault="00197FE6" w:rsidP="00197FE6">
            <w:pPr>
              <w:spacing w:line="260" w:lineRule="exact"/>
              <w:jc w:val="center"/>
              <w:rPr>
                <w:rFonts w:asciiTheme="minorEastAsia" w:hAnsiTheme="minorEastAsia" w:cs="Times New Roman" w:hint="eastAsia"/>
                <w:szCs w:val="21"/>
              </w:rPr>
            </w:pPr>
            <w:r w:rsidRPr="00692242">
              <w:rPr>
                <w:rFonts w:asciiTheme="minorEastAsia" w:hAnsiTheme="minorEastAsia" w:cs="Times New Roman" w:hint="eastAsia"/>
                <w:szCs w:val="21"/>
              </w:rPr>
              <w:t>5</w:t>
            </w:r>
            <w:r w:rsidRPr="00692242">
              <w:rPr>
                <w:rFonts w:asciiTheme="minorEastAsia" w:hAnsiTheme="minorEastAsia" w:cs="Times New Roman"/>
                <w:szCs w:val="21"/>
              </w:rPr>
              <w:t>00.00</w:t>
            </w:r>
          </w:p>
        </w:tc>
      </w:tr>
      <w:tr w:rsidR="00197FE6" w:rsidRPr="00CF43D6" w14:paraId="3D425DF3" w14:textId="77777777" w:rsidTr="00197FE6">
        <w:trPr>
          <w:trHeight w:val="780"/>
        </w:trPr>
        <w:tc>
          <w:tcPr>
            <w:tcW w:w="4064" w:type="dxa"/>
            <w:vAlign w:val="center"/>
          </w:tcPr>
          <w:p w14:paraId="3A74658C" w14:textId="77777777" w:rsidR="00197FE6" w:rsidRPr="00B24529" w:rsidRDefault="00197FE6" w:rsidP="00197FE6">
            <w:pPr>
              <w:spacing w:line="260" w:lineRule="exact"/>
              <w:jc w:val="center"/>
              <w:rPr>
                <w:rFonts w:asciiTheme="minorEastAsia" w:hAnsiTheme="minorEastAsia" w:cs="Times New Roman" w:hint="eastAsia"/>
                <w:b/>
                <w:szCs w:val="21"/>
              </w:rPr>
            </w:pPr>
            <w:r w:rsidRPr="00AC57DA">
              <w:rPr>
                <w:rFonts w:asciiTheme="minorEastAsia" w:hAnsiTheme="minorEastAsia" w:cs="Times New Roman" w:hint="eastAsia"/>
                <w:b/>
                <w:szCs w:val="21"/>
              </w:rPr>
              <w:t>大型客车</w:t>
            </w:r>
            <w:r>
              <w:rPr>
                <w:rFonts w:asciiTheme="minorEastAsia" w:hAnsiTheme="minorEastAsia" w:cs="Times New Roman" w:hint="eastAsia"/>
                <w:b/>
                <w:szCs w:val="21"/>
              </w:rPr>
              <w:t>1：</w:t>
            </w:r>
            <w:r w:rsidRPr="00B24529">
              <w:rPr>
                <w:rFonts w:asciiTheme="minorEastAsia" w:hAnsiTheme="minorEastAsia" w:cs="Times New Roman"/>
                <w:bCs/>
                <w:szCs w:val="21"/>
              </w:rPr>
              <w:t>20座（含）以下车型</w:t>
            </w:r>
          </w:p>
        </w:tc>
        <w:tc>
          <w:tcPr>
            <w:tcW w:w="1713" w:type="dxa"/>
            <w:vAlign w:val="center"/>
          </w:tcPr>
          <w:p w14:paraId="1E6871EB" w14:textId="77777777" w:rsidR="00197FE6" w:rsidRPr="00692242" w:rsidRDefault="00197FE6" w:rsidP="00197FE6">
            <w:pPr>
              <w:spacing w:line="260" w:lineRule="exact"/>
              <w:jc w:val="center"/>
              <w:rPr>
                <w:rFonts w:asciiTheme="minorEastAsia" w:hAnsiTheme="minorEastAsia" w:cs="Times New Roman" w:hint="eastAsia"/>
                <w:szCs w:val="21"/>
              </w:rPr>
            </w:pPr>
            <w:r w:rsidRPr="00692242">
              <w:rPr>
                <w:rFonts w:asciiTheme="minorEastAsia" w:hAnsiTheme="minorEastAsia" w:cs="Times New Roman" w:hint="eastAsia"/>
                <w:szCs w:val="21"/>
              </w:rPr>
              <w:t>1</w:t>
            </w:r>
            <w:r w:rsidRPr="00692242">
              <w:rPr>
                <w:rFonts w:asciiTheme="minorEastAsia" w:hAnsiTheme="minorEastAsia" w:cs="Times New Roman"/>
                <w:szCs w:val="21"/>
              </w:rPr>
              <w:t>000.00</w:t>
            </w:r>
          </w:p>
        </w:tc>
        <w:tc>
          <w:tcPr>
            <w:tcW w:w="1713" w:type="dxa"/>
            <w:vAlign w:val="center"/>
          </w:tcPr>
          <w:p w14:paraId="27E717D8" w14:textId="77777777" w:rsidR="00197FE6" w:rsidRPr="00692242" w:rsidRDefault="00197FE6" w:rsidP="00197FE6">
            <w:pPr>
              <w:spacing w:line="260" w:lineRule="exact"/>
              <w:jc w:val="center"/>
              <w:rPr>
                <w:rFonts w:asciiTheme="minorEastAsia" w:hAnsiTheme="minorEastAsia" w:cs="Times New Roman" w:hint="eastAsia"/>
                <w:szCs w:val="21"/>
              </w:rPr>
            </w:pPr>
            <w:r w:rsidRPr="00692242">
              <w:rPr>
                <w:rFonts w:asciiTheme="minorEastAsia" w:hAnsiTheme="minorEastAsia" w:cs="Times New Roman" w:hint="eastAsia"/>
                <w:szCs w:val="21"/>
              </w:rPr>
              <w:t>7</w:t>
            </w:r>
            <w:r w:rsidRPr="00692242">
              <w:rPr>
                <w:rFonts w:asciiTheme="minorEastAsia" w:hAnsiTheme="minorEastAsia" w:cs="Times New Roman"/>
                <w:szCs w:val="21"/>
              </w:rPr>
              <w:t>.00</w:t>
            </w:r>
          </w:p>
        </w:tc>
        <w:tc>
          <w:tcPr>
            <w:tcW w:w="1714" w:type="dxa"/>
            <w:vAlign w:val="center"/>
          </w:tcPr>
          <w:p w14:paraId="678A7A48" w14:textId="77777777" w:rsidR="00197FE6" w:rsidRPr="00692242" w:rsidRDefault="00197FE6" w:rsidP="00197FE6">
            <w:pPr>
              <w:spacing w:line="260" w:lineRule="exact"/>
              <w:jc w:val="center"/>
              <w:rPr>
                <w:rFonts w:asciiTheme="minorEastAsia" w:hAnsiTheme="minorEastAsia" w:cs="Times New Roman" w:hint="eastAsia"/>
                <w:szCs w:val="21"/>
              </w:rPr>
            </w:pPr>
            <w:r w:rsidRPr="00692242">
              <w:rPr>
                <w:rFonts w:asciiTheme="minorEastAsia" w:hAnsiTheme="minorEastAsia" w:cs="Times New Roman" w:hint="eastAsia"/>
                <w:szCs w:val="21"/>
              </w:rPr>
              <w:t>1</w:t>
            </w:r>
            <w:r w:rsidRPr="00692242">
              <w:rPr>
                <w:rFonts w:asciiTheme="minorEastAsia" w:hAnsiTheme="minorEastAsia" w:cs="Times New Roman"/>
                <w:szCs w:val="21"/>
              </w:rPr>
              <w:t>200.00</w:t>
            </w:r>
          </w:p>
        </w:tc>
        <w:tc>
          <w:tcPr>
            <w:tcW w:w="1713" w:type="dxa"/>
            <w:vAlign w:val="center"/>
          </w:tcPr>
          <w:p w14:paraId="4681FA91" w14:textId="77777777" w:rsidR="00197FE6" w:rsidRPr="00692242" w:rsidRDefault="00197FE6" w:rsidP="00197FE6">
            <w:pPr>
              <w:spacing w:line="260" w:lineRule="exact"/>
              <w:jc w:val="center"/>
              <w:rPr>
                <w:rFonts w:asciiTheme="minorEastAsia" w:hAnsiTheme="minorEastAsia" w:cs="Times New Roman" w:hint="eastAsia"/>
                <w:szCs w:val="21"/>
              </w:rPr>
            </w:pPr>
            <w:r w:rsidRPr="00692242">
              <w:rPr>
                <w:rFonts w:asciiTheme="minorEastAsia" w:hAnsiTheme="minorEastAsia" w:cs="Times New Roman"/>
                <w:szCs w:val="21"/>
              </w:rPr>
              <w:t>8.50</w:t>
            </w:r>
          </w:p>
        </w:tc>
        <w:tc>
          <w:tcPr>
            <w:tcW w:w="1713" w:type="dxa"/>
            <w:vAlign w:val="center"/>
          </w:tcPr>
          <w:p w14:paraId="0376616C" w14:textId="77777777" w:rsidR="00197FE6" w:rsidRPr="00692242" w:rsidRDefault="00197FE6" w:rsidP="00197FE6">
            <w:pPr>
              <w:spacing w:line="260" w:lineRule="exact"/>
              <w:jc w:val="center"/>
              <w:rPr>
                <w:rFonts w:asciiTheme="minorEastAsia" w:hAnsiTheme="minorEastAsia" w:cs="Times New Roman" w:hint="eastAsia"/>
                <w:szCs w:val="21"/>
              </w:rPr>
            </w:pPr>
            <w:r w:rsidRPr="00692242">
              <w:rPr>
                <w:rFonts w:asciiTheme="minorEastAsia" w:hAnsiTheme="minorEastAsia" w:cs="Times New Roman"/>
                <w:szCs w:val="21"/>
              </w:rPr>
              <w:t>8.50</w:t>
            </w:r>
          </w:p>
        </w:tc>
        <w:tc>
          <w:tcPr>
            <w:tcW w:w="1714" w:type="dxa"/>
            <w:vAlign w:val="center"/>
          </w:tcPr>
          <w:p w14:paraId="6F84306B" w14:textId="77777777" w:rsidR="00197FE6" w:rsidRPr="00692242" w:rsidRDefault="00197FE6" w:rsidP="00197FE6">
            <w:pPr>
              <w:spacing w:line="260" w:lineRule="exact"/>
              <w:jc w:val="center"/>
              <w:rPr>
                <w:rFonts w:asciiTheme="minorEastAsia" w:hAnsiTheme="minorEastAsia" w:cs="Times New Roman" w:hint="eastAsia"/>
                <w:szCs w:val="21"/>
              </w:rPr>
            </w:pPr>
            <w:r w:rsidRPr="00692242">
              <w:rPr>
                <w:rFonts w:asciiTheme="minorEastAsia" w:hAnsiTheme="minorEastAsia" w:cs="Times New Roman" w:hint="eastAsia"/>
                <w:szCs w:val="21"/>
              </w:rPr>
              <w:t>1</w:t>
            </w:r>
            <w:r w:rsidRPr="00692242">
              <w:rPr>
                <w:rFonts w:asciiTheme="minorEastAsia" w:hAnsiTheme="minorEastAsia" w:cs="Times New Roman"/>
                <w:szCs w:val="21"/>
              </w:rPr>
              <w:t>500.00</w:t>
            </w:r>
          </w:p>
        </w:tc>
      </w:tr>
      <w:tr w:rsidR="00197FE6" w:rsidRPr="00CF43D6" w14:paraId="6A167175" w14:textId="77777777" w:rsidTr="00197FE6">
        <w:trPr>
          <w:trHeight w:val="780"/>
        </w:trPr>
        <w:tc>
          <w:tcPr>
            <w:tcW w:w="4064" w:type="dxa"/>
            <w:vAlign w:val="center"/>
          </w:tcPr>
          <w:p w14:paraId="361B0E77" w14:textId="77777777" w:rsidR="00197FE6" w:rsidRPr="00AC57DA" w:rsidRDefault="00197FE6" w:rsidP="00197FE6">
            <w:pPr>
              <w:spacing w:line="260" w:lineRule="exact"/>
              <w:jc w:val="center"/>
              <w:rPr>
                <w:rFonts w:asciiTheme="minorEastAsia" w:hAnsiTheme="minorEastAsia" w:cs="Times New Roman" w:hint="eastAsia"/>
                <w:b/>
                <w:szCs w:val="21"/>
              </w:rPr>
            </w:pPr>
            <w:r>
              <w:rPr>
                <w:rFonts w:asciiTheme="minorEastAsia" w:hAnsiTheme="minorEastAsia" w:cs="Times New Roman" w:hint="eastAsia"/>
                <w:b/>
                <w:szCs w:val="21"/>
              </w:rPr>
              <w:t>大型客车2：</w:t>
            </w:r>
            <w:r w:rsidRPr="00B24529">
              <w:rPr>
                <w:rFonts w:asciiTheme="minorEastAsia" w:hAnsiTheme="minorEastAsia" w:cs="Times New Roman" w:hint="eastAsia"/>
                <w:bCs/>
                <w:szCs w:val="21"/>
              </w:rPr>
              <w:t>20座以上车型</w:t>
            </w:r>
          </w:p>
        </w:tc>
        <w:tc>
          <w:tcPr>
            <w:tcW w:w="10280" w:type="dxa"/>
            <w:gridSpan w:val="6"/>
            <w:vAlign w:val="center"/>
          </w:tcPr>
          <w:p w14:paraId="4706C73E" w14:textId="77777777" w:rsidR="00197FE6" w:rsidRPr="00793293" w:rsidRDefault="00197FE6" w:rsidP="00197FE6">
            <w:pPr>
              <w:spacing w:line="260" w:lineRule="exact"/>
              <w:jc w:val="center"/>
              <w:rPr>
                <w:rFonts w:asciiTheme="minorEastAsia" w:hAnsiTheme="minorEastAsia" w:cs="Times New Roman" w:hint="eastAsia"/>
                <w:i/>
                <w:iCs/>
                <w:szCs w:val="21"/>
              </w:rPr>
            </w:pPr>
            <w:r w:rsidRPr="00FE4AAF">
              <w:rPr>
                <w:rFonts w:asciiTheme="minorEastAsia" w:hAnsiTheme="minorEastAsia" w:cs="Times New Roman" w:hint="eastAsia"/>
                <w:szCs w:val="21"/>
              </w:rPr>
              <w:t>具体价格根据行程，车型，用车时间单独确定</w:t>
            </w:r>
          </w:p>
        </w:tc>
      </w:tr>
    </w:tbl>
    <w:p w14:paraId="6BC51441" w14:textId="77777777" w:rsidR="00197FE6" w:rsidRDefault="00197FE6">
      <w:pPr>
        <w:rPr>
          <w:rFonts w:hint="eastAsia"/>
        </w:rPr>
      </w:pPr>
    </w:p>
    <w:tbl>
      <w:tblPr>
        <w:tblStyle w:val="a3"/>
        <w:tblpPr w:leftFromText="180" w:rightFromText="180" w:vertAnchor="page" w:horzAnchor="margin" w:tblpXSpec="center" w:tblpY="1711"/>
        <w:tblW w:w="14423" w:type="dxa"/>
        <w:tblLook w:val="04A0" w:firstRow="1" w:lastRow="0" w:firstColumn="1" w:lastColumn="0" w:noHBand="0" w:noVBand="1"/>
      </w:tblPr>
      <w:tblGrid>
        <w:gridCol w:w="3823"/>
        <w:gridCol w:w="1766"/>
        <w:gridCol w:w="1767"/>
        <w:gridCol w:w="1767"/>
        <w:gridCol w:w="1766"/>
        <w:gridCol w:w="1767"/>
        <w:gridCol w:w="1767"/>
      </w:tblGrid>
      <w:tr w:rsidR="00197FE6" w:rsidRPr="00CF43D6" w14:paraId="0FEBB913" w14:textId="77777777" w:rsidTr="00D67756">
        <w:trPr>
          <w:trHeight w:val="444"/>
        </w:trPr>
        <w:tc>
          <w:tcPr>
            <w:tcW w:w="3823" w:type="dxa"/>
            <w:vMerge w:val="restart"/>
            <w:vAlign w:val="center"/>
          </w:tcPr>
          <w:p w14:paraId="52492AFF" w14:textId="77777777" w:rsidR="00197FE6" w:rsidRPr="00CF43D6" w:rsidRDefault="00197FE6" w:rsidP="00D67756">
            <w:pPr>
              <w:spacing w:line="260" w:lineRule="exact"/>
              <w:jc w:val="center"/>
              <w:rPr>
                <w:rFonts w:asciiTheme="minorEastAsia" w:hAnsiTheme="minorEastAsia" w:cs="Times New Roman" w:hint="eastAsia"/>
                <w:szCs w:val="21"/>
              </w:rPr>
            </w:pPr>
            <w:r w:rsidRPr="00CF43D6">
              <w:rPr>
                <w:rFonts w:asciiTheme="minorEastAsia" w:hAnsiTheme="minorEastAsia" w:cs="Times New Roman"/>
                <w:szCs w:val="21"/>
              </w:rPr>
              <w:lastRenderedPageBreak/>
              <w:t>车型</w:t>
            </w:r>
          </w:p>
        </w:tc>
        <w:tc>
          <w:tcPr>
            <w:tcW w:w="3533" w:type="dxa"/>
            <w:gridSpan w:val="2"/>
            <w:vAlign w:val="center"/>
          </w:tcPr>
          <w:p w14:paraId="5C036A87" w14:textId="77777777" w:rsidR="00197FE6" w:rsidRPr="00CF43D6" w:rsidRDefault="00197FE6" w:rsidP="00D67756">
            <w:pPr>
              <w:spacing w:line="260" w:lineRule="exact"/>
              <w:jc w:val="center"/>
              <w:rPr>
                <w:rFonts w:asciiTheme="minorEastAsia" w:hAnsiTheme="minorEastAsia" w:cs="Times New Roman" w:hint="eastAsia"/>
                <w:szCs w:val="21"/>
              </w:rPr>
            </w:pPr>
            <w:r>
              <w:rPr>
                <w:rFonts w:asciiTheme="minorEastAsia" w:hAnsiTheme="minorEastAsia" w:cs="Times New Roman"/>
                <w:szCs w:val="21"/>
              </w:rPr>
              <w:t>机场接送机</w:t>
            </w:r>
          </w:p>
        </w:tc>
        <w:tc>
          <w:tcPr>
            <w:tcW w:w="3533" w:type="dxa"/>
            <w:gridSpan w:val="2"/>
            <w:vAlign w:val="center"/>
          </w:tcPr>
          <w:p w14:paraId="0A1A9A7B" w14:textId="77777777" w:rsidR="00197FE6" w:rsidRPr="00CF43D6" w:rsidRDefault="00197FE6" w:rsidP="00D67756">
            <w:pPr>
              <w:spacing w:line="260" w:lineRule="exact"/>
              <w:jc w:val="center"/>
              <w:rPr>
                <w:rFonts w:asciiTheme="minorEastAsia" w:hAnsiTheme="minorEastAsia" w:cs="Times New Roman" w:hint="eastAsia"/>
                <w:szCs w:val="21"/>
              </w:rPr>
            </w:pPr>
            <w:r>
              <w:rPr>
                <w:rFonts w:asciiTheme="minorEastAsia" w:hAnsiTheme="minorEastAsia" w:cs="Times New Roman"/>
                <w:szCs w:val="21"/>
              </w:rPr>
              <w:t>昆明站接送站</w:t>
            </w:r>
          </w:p>
        </w:tc>
        <w:tc>
          <w:tcPr>
            <w:tcW w:w="3534" w:type="dxa"/>
            <w:gridSpan w:val="2"/>
            <w:vAlign w:val="center"/>
          </w:tcPr>
          <w:p w14:paraId="39A52791" w14:textId="77777777" w:rsidR="00197FE6" w:rsidRPr="00CF43D6" w:rsidRDefault="00197FE6" w:rsidP="00D67756">
            <w:pPr>
              <w:spacing w:line="260" w:lineRule="exact"/>
              <w:jc w:val="center"/>
              <w:rPr>
                <w:rFonts w:asciiTheme="minorEastAsia" w:hAnsiTheme="minorEastAsia" w:cs="Times New Roman" w:hint="eastAsia"/>
                <w:szCs w:val="21"/>
              </w:rPr>
            </w:pPr>
            <w:r>
              <w:rPr>
                <w:rFonts w:asciiTheme="minorEastAsia" w:hAnsiTheme="minorEastAsia" w:cs="Times New Roman"/>
                <w:szCs w:val="21"/>
              </w:rPr>
              <w:t>昆明南站接送站</w:t>
            </w:r>
          </w:p>
        </w:tc>
      </w:tr>
      <w:tr w:rsidR="00197FE6" w:rsidRPr="00CF43D6" w14:paraId="3C9463D4" w14:textId="77777777" w:rsidTr="00D67756">
        <w:trPr>
          <w:trHeight w:val="670"/>
        </w:trPr>
        <w:tc>
          <w:tcPr>
            <w:tcW w:w="3823" w:type="dxa"/>
            <w:vMerge/>
            <w:vAlign w:val="center"/>
          </w:tcPr>
          <w:p w14:paraId="6127C7BF" w14:textId="77777777" w:rsidR="00197FE6" w:rsidRPr="00CF43D6" w:rsidRDefault="00197FE6" w:rsidP="00D67756">
            <w:pPr>
              <w:spacing w:line="260" w:lineRule="exact"/>
              <w:jc w:val="center"/>
              <w:rPr>
                <w:rFonts w:asciiTheme="minorEastAsia" w:hAnsiTheme="minorEastAsia" w:cs="Times New Roman" w:hint="eastAsia"/>
                <w:szCs w:val="21"/>
              </w:rPr>
            </w:pPr>
          </w:p>
        </w:tc>
        <w:tc>
          <w:tcPr>
            <w:tcW w:w="1766" w:type="dxa"/>
            <w:vAlign w:val="center"/>
          </w:tcPr>
          <w:p w14:paraId="4E26CCEB" w14:textId="77777777" w:rsidR="00197FE6" w:rsidRDefault="00197FE6" w:rsidP="00D67756">
            <w:pPr>
              <w:spacing w:line="260" w:lineRule="exact"/>
              <w:jc w:val="center"/>
              <w:rPr>
                <w:rFonts w:asciiTheme="minorEastAsia" w:hAnsiTheme="minorEastAsia" w:cs="Times New Roman" w:hint="eastAsia"/>
                <w:szCs w:val="21"/>
              </w:rPr>
            </w:pPr>
            <w:r>
              <w:rPr>
                <w:rFonts w:asciiTheme="minorEastAsia" w:hAnsiTheme="minorEastAsia" w:cs="Times New Roman" w:hint="eastAsia"/>
                <w:szCs w:val="21"/>
              </w:rPr>
              <w:t>基准</w:t>
            </w:r>
            <w:r>
              <w:rPr>
                <w:rFonts w:asciiTheme="minorEastAsia" w:hAnsiTheme="minorEastAsia" w:cs="Times New Roman"/>
                <w:szCs w:val="21"/>
              </w:rPr>
              <w:t>价格</w:t>
            </w:r>
          </w:p>
        </w:tc>
        <w:tc>
          <w:tcPr>
            <w:tcW w:w="1767" w:type="dxa"/>
            <w:vAlign w:val="center"/>
          </w:tcPr>
          <w:p w14:paraId="419027BE" w14:textId="77777777" w:rsidR="00197FE6" w:rsidRPr="00CF43D6" w:rsidRDefault="00197FE6" w:rsidP="00D67756">
            <w:pPr>
              <w:spacing w:line="260" w:lineRule="exact"/>
              <w:jc w:val="center"/>
              <w:rPr>
                <w:rFonts w:asciiTheme="minorEastAsia" w:hAnsiTheme="minorEastAsia" w:cs="Times New Roman" w:hint="eastAsia"/>
                <w:szCs w:val="21"/>
              </w:rPr>
            </w:pPr>
            <w:r>
              <w:rPr>
                <w:rFonts w:asciiTheme="minorEastAsia" w:hAnsiTheme="minorEastAsia" w:cs="Times New Roman" w:hint="eastAsia"/>
                <w:szCs w:val="21"/>
              </w:rPr>
              <w:t>超公里单价费用</w:t>
            </w:r>
          </w:p>
        </w:tc>
        <w:tc>
          <w:tcPr>
            <w:tcW w:w="1767" w:type="dxa"/>
            <w:vAlign w:val="center"/>
          </w:tcPr>
          <w:p w14:paraId="52516BBB" w14:textId="77777777" w:rsidR="00197FE6" w:rsidRDefault="00197FE6" w:rsidP="00D67756">
            <w:pPr>
              <w:spacing w:line="260" w:lineRule="exact"/>
              <w:jc w:val="center"/>
              <w:rPr>
                <w:rFonts w:asciiTheme="minorEastAsia" w:hAnsiTheme="minorEastAsia" w:cs="Times New Roman" w:hint="eastAsia"/>
                <w:szCs w:val="21"/>
              </w:rPr>
            </w:pPr>
            <w:r>
              <w:rPr>
                <w:rFonts w:asciiTheme="minorEastAsia" w:hAnsiTheme="minorEastAsia" w:cs="Times New Roman" w:hint="eastAsia"/>
                <w:szCs w:val="21"/>
              </w:rPr>
              <w:t>基准</w:t>
            </w:r>
            <w:r>
              <w:rPr>
                <w:rFonts w:asciiTheme="minorEastAsia" w:hAnsiTheme="minorEastAsia" w:cs="Times New Roman"/>
                <w:szCs w:val="21"/>
              </w:rPr>
              <w:t>价格</w:t>
            </w:r>
          </w:p>
        </w:tc>
        <w:tc>
          <w:tcPr>
            <w:tcW w:w="1766" w:type="dxa"/>
            <w:vAlign w:val="center"/>
          </w:tcPr>
          <w:p w14:paraId="189EB842" w14:textId="77777777" w:rsidR="00197FE6" w:rsidRDefault="00197FE6" w:rsidP="00D67756">
            <w:pPr>
              <w:spacing w:line="260" w:lineRule="exact"/>
              <w:jc w:val="center"/>
              <w:rPr>
                <w:rFonts w:asciiTheme="minorEastAsia" w:hAnsiTheme="minorEastAsia" w:cs="Times New Roman" w:hint="eastAsia"/>
                <w:szCs w:val="21"/>
              </w:rPr>
            </w:pPr>
            <w:r>
              <w:rPr>
                <w:rFonts w:asciiTheme="minorEastAsia" w:hAnsiTheme="minorEastAsia" w:cs="Times New Roman" w:hint="eastAsia"/>
                <w:szCs w:val="21"/>
              </w:rPr>
              <w:t>超公里单价费用</w:t>
            </w:r>
          </w:p>
        </w:tc>
        <w:tc>
          <w:tcPr>
            <w:tcW w:w="1767" w:type="dxa"/>
            <w:vAlign w:val="center"/>
          </w:tcPr>
          <w:p w14:paraId="1C0F6EDB" w14:textId="77777777" w:rsidR="00197FE6" w:rsidRDefault="00197FE6" w:rsidP="00D67756">
            <w:pPr>
              <w:spacing w:line="260" w:lineRule="exact"/>
              <w:jc w:val="center"/>
              <w:rPr>
                <w:rFonts w:asciiTheme="minorEastAsia" w:hAnsiTheme="minorEastAsia" w:cs="Times New Roman" w:hint="eastAsia"/>
                <w:szCs w:val="21"/>
              </w:rPr>
            </w:pPr>
            <w:r>
              <w:rPr>
                <w:rFonts w:asciiTheme="minorEastAsia" w:hAnsiTheme="minorEastAsia" w:cs="Times New Roman" w:hint="eastAsia"/>
                <w:szCs w:val="21"/>
              </w:rPr>
              <w:t>基准</w:t>
            </w:r>
            <w:r>
              <w:rPr>
                <w:rFonts w:asciiTheme="minorEastAsia" w:hAnsiTheme="minorEastAsia" w:cs="Times New Roman"/>
                <w:szCs w:val="21"/>
              </w:rPr>
              <w:t>价格</w:t>
            </w:r>
          </w:p>
        </w:tc>
        <w:tc>
          <w:tcPr>
            <w:tcW w:w="1767" w:type="dxa"/>
            <w:vAlign w:val="center"/>
          </w:tcPr>
          <w:p w14:paraId="171C87DA" w14:textId="77777777" w:rsidR="00197FE6" w:rsidRDefault="00197FE6" w:rsidP="00D67756">
            <w:pPr>
              <w:spacing w:line="260" w:lineRule="exact"/>
              <w:jc w:val="center"/>
              <w:rPr>
                <w:rFonts w:asciiTheme="minorEastAsia" w:hAnsiTheme="minorEastAsia" w:cs="Times New Roman" w:hint="eastAsia"/>
                <w:szCs w:val="21"/>
              </w:rPr>
            </w:pPr>
            <w:r>
              <w:rPr>
                <w:rFonts w:asciiTheme="minorEastAsia" w:hAnsiTheme="minorEastAsia" w:cs="Times New Roman" w:hint="eastAsia"/>
                <w:szCs w:val="21"/>
              </w:rPr>
              <w:t>超公里单价费用</w:t>
            </w:r>
          </w:p>
        </w:tc>
      </w:tr>
      <w:tr w:rsidR="00197FE6" w:rsidRPr="00CF43D6" w14:paraId="6508555D" w14:textId="77777777" w:rsidTr="00D67756">
        <w:trPr>
          <w:trHeight w:val="639"/>
        </w:trPr>
        <w:tc>
          <w:tcPr>
            <w:tcW w:w="3823" w:type="dxa"/>
            <w:vAlign w:val="center"/>
          </w:tcPr>
          <w:p w14:paraId="23C6873F" w14:textId="77777777" w:rsidR="00197FE6" w:rsidRPr="00A63A0B" w:rsidRDefault="00197FE6" w:rsidP="00D67756">
            <w:pPr>
              <w:spacing w:line="260" w:lineRule="exact"/>
              <w:jc w:val="center"/>
              <w:rPr>
                <w:rFonts w:asciiTheme="minorEastAsia" w:hAnsiTheme="minorEastAsia" w:cs="Times New Roman" w:hint="eastAsia"/>
                <w:bCs/>
                <w:szCs w:val="21"/>
              </w:rPr>
            </w:pPr>
            <w:r>
              <w:rPr>
                <w:rFonts w:asciiTheme="minorEastAsia" w:hAnsiTheme="minorEastAsia" w:cs="Times New Roman" w:hint="eastAsia"/>
                <w:b/>
                <w:szCs w:val="21"/>
              </w:rPr>
              <w:t>车型1</w:t>
            </w:r>
            <w:r w:rsidRPr="00CF43D6">
              <w:rPr>
                <w:rFonts w:asciiTheme="minorEastAsia" w:hAnsiTheme="minorEastAsia" w:cs="Times New Roman"/>
                <w:b/>
                <w:szCs w:val="21"/>
              </w:rPr>
              <w:t>：</w:t>
            </w:r>
            <w:r w:rsidRPr="00B24529">
              <w:rPr>
                <w:rFonts w:asciiTheme="minorEastAsia" w:hAnsiTheme="minorEastAsia" w:cs="Times New Roman" w:hint="eastAsia"/>
                <w:bCs/>
                <w:szCs w:val="21"/>
              </w:rPr>
              <w:t>价格</w:t>
            </w:r>
            <w:r w:rsidRPr="00B24529">
              <w:rPr>
                <w:rFonts w:asciiTheme="minorEastAsia" w:hAnsiTheme="minorEastAsia" w:cs="Times New Roman"/>
                <w:bCs/>
                <w:szCs w:val="21"/>
              </w:rPr>
              <w:t>18万元以内、排气量1.8L（含）以下的轿车或者其他小型客车</w:t>
            </w:r>
          </w:p>
        </w:tc>
        <w:tc>
          <w:tcPr>
            <w:tcW w:w="1766" w:type="dxa"/>
            <w:vAlign w:val="center"/>
          </w:tcPr>
          <w:p w14:paraId="123F3D74" w14:textId="77777777" w:rsidR="00197FE6" w:rsidRPr="00CF43D6" w:rsidRDefault="00197FE6" w:rsidP="00D67756">
            <w:pPr>
              <w:spacing w:line="260" w:lineRule="exact"/>
              <w:jc w:val="center"/>
              <w:rPr>
                <w:rFonts w:asciiTheme="minorEastAsia" w:hAnsiTheme="minorEastAsia" w:cs="Times New Roman" w:hint="eastAsia"/>
                <w:szCs w:val="21"/>
              </w:rPr>
            </w:pPr>
            <w:r>
              <w:rPr>
                <w:rFonts w:asciiTheme="minorEastAsia" w:hAnsiTheme="minorEastAsia" w:cs="Times New Roman" w:hint="eastAsia"/>
                <w:szCs w:val="21"/>
              </w:rPr>
              <w:t>3</w:t>
            </w:r>
            <w:r>
              <w:rPr>
                <w:rFonts w:asciiTheme="minorEastAsia" w:hAnsiTheme="minorEastAsia" w:cs="Times New Roman"/>
                <w:szCs w:val="21"/>
              </w:rPr>
              <w:t>30.00</w:t>
            </w:r>
          </w:p>
        </w:tc>
        <w:tc>
          <w:tcPr>
            <w:tcW w:w="1767" w:type="dxa"/>
            <w:vAlign w:val="center"/>
          </w:tcPr>
          <w:p w14:paraId="1F253C25" w14:textId="77777777" w:rsidR="00197FE6" w:rsidRPr="00CF43D6" w:rsidRDefault="00197FE6" w:rsidP="00D67756">
            <w:pPr>
              <w:spacing w:line="260" w:lineRule="exact"/>
              <w:jc w:val="center"/>
              <w:rPr>
                <w:rFonts w:asciiTheme="minorEastAsia" w:hAnsiTheme="minorEastAsia" w:cs="Times New Roman" w:hint="eastAsia"/>
                <w:szCs w:val="21"/>
              </w:rPr>
            </w:pPr>
            <w:r>
              <w:rPr>
                <w:rFonts w:asciiTheme="minorEastAsia" w:hAnsiTheme="minorEastAsia" w:cs="Times New Roman" w:hint="eastAsia"/>
                <w:szCs w:val="21"/>
              </w:rPr>
              <w:t>3</w:t>
            </w:r>
            <w:r>
              <w:rPr>
                <w:rFonts w:asciiTheme="minorEastAsia" w:hAnsiTheme="minorEastAsia" w:cs="Times New Roman"/>
                <w:szCs w:val="21"/>
              </w:rPr>
              <w:t>.50</w:t>
            </w:r>
          </w:p>
        </w:tc>
        <w:tc>
          <w:tcPr>
            <w:tcW w:w="1767" w:type="dxa"/>
            <w:vAlign w:val="center"/>
          </w:tcPr>
          <w:p w14:paraId="72812956" w14:textId="77777777" w:rsidR="00197FE6" w:rsidRPr="00CF43D6" w:rsidRDefault="00197FE6" w:rsidP="00D67756">
            <w:pPr>
              <w:spacing w:line="260" w:lineRule="exact"/>
              <w:jc w:val="center"/>
              <w:rPr>
                <w:rFonts w:asciiTheme="minorEastAsia" w:hAnsiTheme="minorEastAsia" w:cs="Times New Roman" w:hint="eastAsia"/>
                <w:szCs w:val="21"/>
              </w:rPr>
            </w:pPr>
            <w:r>
              <w:rPr>
                <w:rFonts w:asciiTheme="minorEastAsia" w:hAnsiTheme="minorEastAsia" w:cs="Times New Roman" w:hint="eastAsia"/>
                <w:szCs w:val="21"/>
              </w:rPr>
              <w:t>2</w:t>
            </w:r>
            <w:r>
              <w:rPr>
                <w:rFonts w:asciiTheme="minorEastAsia" w:hAnsiTheme="minorEastAsia" w:cs="Times New Roman"/>
                <w:szCs w:val="21"/>
              </w:rPr>
              <w:t>00.00</w:t>
            </w:r>
          </w:p>
        </w:tc>
        <w:tc>
          <w:tcPr>
            <w:tcW w:w="1766" w:type="dxa"/>
            <w:vAlign w:val="center"/>
          </w:tcPr>
          <w:p w14:paraId="601BB689" w14:textId="77777777" w:rsidR="00197FE6" w:rsidRPr="00CF43D6" w:rsidRDefault="00197FE6" w:rsidP="00D67756">
            <w:pPr>
              <w:spacing w:line="260" w:lineRule="exact"/>
              <w:jc w:val="center"/>
              <w:rPr>
                <w:rFonts w:asciiTheme="minorEastAsia" w:hAnsiTheme="minorEastAsia" w:cs="Times New Roman" w:hint="eastAsia"/>
                <w:szCs w:val="21"/>
              </w:rPr>
            </w:pPr>
            <w:r>
              <w:rPr>
                <w:rFonts w:asciiTheme="minorEastAsia" w:hAnsiTheme="minorEastAsia" w:cs="Times New Roman" w:hint="eastAsia"/>
                <w:szCs w:val="21"/>
              </w:rPr>
              <w:t>3</w:t>
            </w:r>
            <w:r>
              <w:rPr>
                <w:rFonts w:asciiTheme="minorEastAsia" w:hAnsiTheme="minorEastAsia" w:cs="Times New Roman"/>
                <w:szCs w:val="21"/>
              </w:rPr>
              <w:t>.50</w:t>
            </w:r>
          </w:p>
        </w:tc>
        <w:tc>
          <w:tcPr>
            <w:tcW w:w="1767" w:type="dxa"/>
            <w:vAlign w:val="center"/>
          </w:tcPr>
          <w:p w14:paraId="22368DFF" w14:textId="77777777" w:rsidR="00197FE6" w:rsidRPr="00CF43D6" w:rsidRDefault="00197FE6" w:rsidP="00D67756">
            <w:pPr>
              <w:spacing w:line="260" w:lineRule="exact"/>
              <w:jc w:val="center"/>
              <w:rPr>
                <w:rFonts w:asciiTheme="minorEastAsia" w:hAnsiTheme="minorEastAsia" w:cs="Times New Roman" w:hint="eastAsia"/>
                <w:szCs w:val="21"/>
              </w:rPr>
            </w:pPr>
            <w:r>
              <w:rPr>
                <w:rFonts w:asciiTheme="minorEastAsia" w:hAnsiTheme="minorEastAsia" w:cs="Times New Roman" w:hint="eastAsia"/>
                <w:szCs w:val="21"/>
              </w:rPr>
              <w:t>3</w:t>
            </w:r>
            <w:r>
              <w:rPr>
                <w:rFonts w:asciiTheme="minorEastAsia" w:hAnsiTheme="minorEastAsia" w:cs="Times New Roman"/>
                <w:szCs w:val="21"/>
              </w:rPr>
              <w:t>50.00</w:t>
            </w:r>
          </w:p>
        </w:tc>
        <w:tc>
          <w:tcPr>
            <w:tcW w:w="1767" w:type="dxa"/>
            <w:vAlign w:val="center"/>
          </w:tcPr>
          <w:p w14:paraId="21F23C84" w14:textId="77777777" w:rsidR="00197FE6" w:rsidRPr="00CF43D6" w:rsidRDefault="00197FE6" w:rsidP="00D67756">
            <w:pPr>
              <w:spacing w:line="260" w:lineRule="exact"/>
              <w:jc w:val="center"/>
              <w:rPr>
                <w:rFonts w:asciiTheme="minorEastAsia" w:hAnsiTheme="minorEastAsia" w:cs="Times New Roman" w:hint="eastAsia"/>
                <w:szCs w:val="21"/>
              </w:rPr>
            </w:pPr>
            <w:r>
              <w:rPr>
                <w:rFonts w:asciiTheme="minorEastAsia" w:hAnsiTheme="minorEastAsia" w:cs="Times New Roman" w:hint="eastAsia"/>
                <w:szCs w:val="21"/>
              </w:rPr>
              <w:t>3</w:t>
            </w:r>
            <w:r>
              <w:rPr>
                <w:rFonts w:asciiTheme="minorEastAsia" w:hAnsiTheme="minorEastAsia" w:cs="Times New Roman"/>
                <w:szCs w:val="21"/>
              </w:rPr>
              <w:t>.50</w:t>
            </w:r>
          </w:p>
        </w:tc>
      </w:tr>
      <w:tr w:rsidR="00197FE6" w:rsidRPr="00CF43D6" w14:paraId="4F417726" w14:textId="77777777" w:rsidTr="00D67756">
        <w:trPr>
          <w:trHeight w:val="639"/>
        </w:trPr>
        <w:tc>
          <w:tcPr>
            <w:tcW w:w="3823" w:type="dxa"/>
            <w:vAlign w:val="center"/>
          </w:tcPr>
          <w:p w14:paraId="0BBFC095" w14:textId="77777777" w:rsidR="00197FE6" w:rsidRPr="00CF43D6" w:rsidRDefault="00197FE6" w:rsidP="00D67756">
            <w:pPr>
              <w:spacing w:line="260" w:lineRule="exact"/>
              <w:jc w:val="center"/>
              <w:rPr>
                <w:rFonts w:asciiTheme="minorEastAsia" w:hAnsiTheme="minorEastAsia" w:cs="Times New Roman" w:hint="eastAsia"/>
                <w:szCs w:val="21"/>
              </w:rPr>
            </w:pPr>
            <w:r>
              <w:rPr>
                <w:rFonts w:asciiTheme="minorEastAsia" w:hAnsiTheme="minorEastAsia" w:cs="Times New Roman" w:hint="eastAsia"/>
                <w:b/>
                <w:szCs w:val="21"/>
              </w:rPr>
              <w:t>车型2</w:t>
            </w:r>
            <w:r w:rsidRPr="00CF43D6">
              <w:rPr>
                <w:rFonts w:asciiTheme="minorEastAsia" w:hAnsiTheme="minorEastAsia" w:cs="Times New Roman"/>
                <w:b/>
                <w:szCs w:val="21"/>
              </w:rPr>
              <w:t>：</w:t>
            </w:r>
            <w:r w:rsidRPr="00B24529">
              <w:rPr>
                <w:rFonts w:asciiTheme="minorEastAsia" w:hAnsiTheme="minorEastAsia" w:cs="Times New Roman" w:hint="eastAsia"/>
                <w:szCs w:val="21"/>
              </w:rPr>
              <w:t>价格</w:t>
            </w:r>
            <w:r w:rsidRPr="00B24529">
              <w:rPr>
                <w:rFonts w:asciiTheme="minorEastAsia" w:hAnsiTheme="minorEastAsia" w:cs="Times New Roman"/>
                <w:szCs w:val="21"/>
              </w:rPr>
              <w:t>25万元以内、排气量3.0L（含）以下的小型客车（7座及以下）</w:t>
            </w:r>
          </w:p>
        </w:tc>
        <w:tc>
          <w:tcPr>
            <w:tcW w:w="1766" w:type="dxa"/>
            <w:vAlign w:val="center"/>
          </w:tcPr>
          <w:p w14:paraId="564BC7E7" w14:textId="77777777" w:rsidR="00197FE6" w:rsidRPr="00CF43D6" w:rsidRDefault="00197FE6" w:rsidP="00D67756">
            <w:pPr>
              <w:spacing w:line="260" w:lineRule="exact"/>
              <w:jc w:val="center"/>
              <w:rPr>
                <w:rFonts w:asciiTheme="minorEastAsia" w:hAnsiTheme="minorEastAsia" w:cs="Times New Roman" w:hint="eastAsia"/>
                <w:szCs w:val="21"/>
              </w:rPr>
            </w:pPr>
            <w:r>
              <w:rPr>
                <w:rFonts w:asciiTheme="minorEastAsia" w:hAnsiTheme="minorEastAsia" w:cs="Times New Roman" w:hint="eastAsia"/>
                <w:szCs w:val="21"/>
              </w:rPr>
              <w:t>3</w:t>
            </w:r>
            <w:r>
              <w:rPr>
                <w:rFonts w:asciiTheme="minorEastAsia" w:hAnsiTheme="minorEastAsia" w:cs="Times New Roman"/>
                <w:szCs w:val="21"/>
              </w:rPr>
              <w:t>30.00</w:t>
            </w:r>
          </w:p>
        </w:tc>
        <w:tc>
          <w:tcPr>
            <w:tcW w:w="1767" w:type="dxa"/>
            <w:vAlign w:val="center"/>
          </w:tcPr>
          <w:p w14:paraId="3440D677" w14:textId="77777777" w:rsidR="00197FE6" w:rsidRPr="00CF43D6" w:rsidRDefault="00197FE6" w:rsidP="00D67756">
            <w:pPr>
              <w:spacing w:line="260" w:lineRule="exact"/>
              <w:jc w:val="center"/>
              <w:rPr>
                <w:rFonts w:asciiTheme="minorEastAsia" w:hAnsiTheme="minorEastAsia" w:cs="Times New Roman" w:hint="eastAsia"/>
                <w:szCs w:val="21"/>
              </w:rPr>
            </w:pPr>
            <w:r>
              <w:rPr>
                <w:rFonts w:asciiTheme="minorEastAsia" w:hAnsiTheme="minorEastAsia" w:cs="Times New Roman" w:hint="eastAsia"/>
                <w:szCs w:val="21"/>
              </w:rPr>
              <w:t>3</w:t>
            </w:r>
            <w:r>
              <w:rPr>
                <w:rFonts w:asciiTheme="minorEastAsia" w:hAnsiTheme="minorEastAsia" w:cs="Times New Roman"/>
                <w:szCs w:val="21"/>
              </w:rPr>
              <w:t>.50</w:t>
            </w:r>
          </w:p>
        </w:tc>
        <w:tc>
          <w:tcPr>
            <w:tcW w:w="1767" w:type="dxa"/>
            <w:vAlign w:val="center"/>
          </w:tcPr>
          <w:p w14:paraId="36705C23" w14:textId="77777777" w:rsidR="00197FE6" w:rsidRPr="00CF43D6" w:rsidRDefault="00197FE6" w:rsidP="00D67756">
            <w:pPr>
              <w:spacing w:line="260" w:lineRule="exact"/>
              <w:jc w:val="center"/>
              <w:rPr>
                <w:rFonts w:asciiTheme="minorEastAsia" w:hAnsiTheme="minorEastAsia" w:cs="Times New Roman" w:hint="eastAsia"/>
                <w:szCs w:val="21"/>
              </w:rPr>
            </w:pPr>
            <w:r>
              <w:rPr>
                <w:rFonts w:asciiTheme="minorEastAsia" w:hAnsiTheme="minorEastAsia" w:cs="Times New Roman" w:hint="eastAsia"/>
                <w:szCs w:val="21"/>
              </w:rPr>
              <w:t>2</w:t>
            </w:r>
            <w:r>
              <w:rPr>
                <w:rFonts w:asciiTheme="minorEastAsia" w:hAnsiTheme="minorEastAsia" w:cs="Times New Roman"/>
                <w:szCs w:val="21"/>
              </w:rPr>
              <w:t>00.00</w:t>
            </w:r>
          </w:p>
        </w:tc>
        <w:tc>
          <w:tcPr>
            <w:tcW w:w="1766" w:type="dxa"/>
            <w:vAlign w:val="center"/>
          </w:tcPr>
          <w:p w14:paraId="0F8B7A71" w14:textId="77777777" w:rsidR="00197FE6" w:rsidRPr="00CF43D6" w:rsidRDefault="00197FE6" w:rsidP="00D67756">
            <w:pPr>
              <w:spacing w:line="260" w:lineRule="exact"/>
              <w:jc w:val="center"/>
              <w:rPr>
                <w:rFonts w:asciiTheme="minorEastAsia" w:hAnsiTheme="minorEastAsia" w:cs="Times New Roman" w:hint="eastAsia"/>
                <w:szCs w:val="21"/>
              </w:rPr>
            </w:pPr>
            <w:r>
              <w:rPr>
                <w:rFonts w:asciiTheme="minorEastAsia" w:hAnsiTheme="minorEastAsia" w:cs="Times New Roman" w:hint="eastAsia"/>
                <w:szCs w:val="21"/>
              </w:rPr>
              <w:t>3</w:t>
            </w:r>
            <w:r>
              <w:rPr>
                <w:rFonts w:asciiTheme="minorEastAsia" w:hAnsiTheme="minorEastAsia" w:cs="Times New Roman"/>
                <w:szCs w:val="21"/>
              </w:rPr>
              <w:t>.50</w:t>
            </w:r>
          </w:p>
        </w:tc>
        <w:tc>
          <w:tcPr>
            <w:tcW w:w="1767" w:type="dxa"/>
            <w:vAlign w:val="center"/>
          </w:tcPr>
          <w:p w14:paraId="74E4FEB7" w14:textId="77777777" w:rsidR="00197FE6" w:rsidRPr="00CF43D6" w:rsidRDefault="00197FE6" w:rsidP="00D67756">
            <w:pPr>
              <w:spacing w:line="260" w:lineRule="exact"/>
              <w:jc w:val="center"/>
              <w:rPr>
                <w:rFonts w:asciiTheme="minorEastAsia" w:hAnsiTheme="minorEastAsia" w:cs="Times New Roman" w:hint="eastAsia"/>
                <w:szCs w:val="21"/>
              </w:rPr>
            </w:pPr>
            <w:r>
              <w:rPr>
                <w:rFonts w:asciiTheme="minorEastAsia" w:hAnsiTheme="minorEastAsia" w:cs="Times New Roman" w:hint="eastAsia"/>
                <w:szCs w:val="21"/>
              </w:rPr>
              <w:t>3</w:t>
            </w:r>
            <w:r>
              <w:rPr>
                <w:rFonts w:asciiTheme="minorEastAsia" w:hAnsiTheme="minorEastAsia" w:cs="Times New Roman"/>
                <w:szCs w:val="21"/>
              </w:rPr>
              <w:t>50.00</w:t>
            </w:r>
          </w:p>
        </w:tc>
        <w:tc>
          <w:tcPr>
            <w:tcW w:w="1767" w:type="dxa"/>
            <w:vAlign w:val="center"/>
          </w:tcPr>
          <w:p w14:paraId="100C9F21" w14:textId="77777777" w:rsidR="00197FE6" w:rsidRPr="00CF43D6" w:rsidRDefault="00197FE6" w:rsidP="00D67756">
            <w:pPr>
              <w:spacing w:line="260" w:lineRule="exact"/>
              <w:jc w:val="center"/>
              <w:rPr>
                <w:rFonts w:asciiTheme="minorEastAsia" w:hAnsiTheme="minorEastAsia" w:cs="Times New Roman" w:hint="eastAsia"/>
                <w:szCs w:val="21"/>
              </w:rPr>
            </w:pPr>
            <w:r>
              <w:rPr>
                <w:rFonts w:asciiTheme="minorEastAsia" w:hAnsiTheme="minorEastAsia" w:cs="Times New Roman" w:hint="eastAsia"/>
                <w:szCs w:val="21"/>
              </w:rPr>
              <w:t>3</w:t>
            </w:r>
            <w:r>
              <w:rPr>
                <w:rFonts w:asciiTheme="minorEastAsia" w:hAnsiTheme="minorEastAsia" w:cs="Times New Roman"/>
                <w:szCs w:val="21"/>
              </w:rPr>
              <w:t>.50</w:t>
            </w:r>
          </w:p>
        </w:tc>
      </w:tr>
      <w:tr w:rsidR="00197FE6" w:rsidRPr="00CF43D6" w14:paraId="57D3AF82" w14:textId="77777777" w:rsidTr="00D67756">
        <w:trPr>
          <w:trHeight w:val="639"/>
        </w:trPr>
        <w:tc>
          <w:tcPr>
            <w:tcW w:w="3823" w:type="dxa"/>
            <w:vAlign w:val="center"/>
          </w:tcPr>
          <w:p w14:paraId="1D84D58F" w14:textId="77777777" w:rsidR="00197FE6" w:rsidRPr="00A63A0B" w:rsidRDefault="00197FE6" w:rsidP="00D67756">
            <w:pPr>
              <w:spacing w:line="260" w:lineRule="exact"/>
              <w:jc w:val="center"/>
              <w:rPr>
                <w:rFonts w:asciiTheme="minorEastAsia" w:hAnsiTheme="minorEastAsia" w:cs="Times New Roman" w:hint="eastAsia"/>
                <w:szCs w:val="21"/>
              </w:rPr>
            </w:pPr>
            <w:r w:rsidRPr="00AC57DA">
              <w:rPr>
                <w:rFonts w:asciiTheme="minorEastAsia" w:hAnsiTheme="minorEastAsia" w:cs="Times New Roman" w:hint="eastAsia"/>
                <w:b/>
                <w:szCs w:val="21"/>
              </w:rPr>
              <w:t>车型</w:t>
            </w:r>
            <w:r>
              <w:rPr>
                <w:rFonts w:asciiTheme="minorEastAsia" w:hAnsiTheme="minorEastAsia" w:cs="Times New Roman" w:hint="eastAsia"/>
                <w:b/>
                <w:szCs w:val="21"/>
              </w:rPr>
              <w:t>3</w:t>
            </w:r>
            <w:r w:rsidRPr="00AC57DA">
              <w:rPr>
                <w:rFonts w:asciiTheme="minorEastAsia" w:hAnsiTheme="minorEastAsia" w:cs="Times New Roman"/>
                <w:b/>
                <w:szCs w:val="21"/>
              </w:rPr>
              <w:t>：</w:t>
            </w:r>
            <w:r w:rsidRPr="00B24529">
              <w:rPr>
                <w:rFonts w:asciiTheme="minorEastAsia" w:hAnsiTheme="minorEastAsia" w:cs="Times New Roman" w:hint="eastAsia"/>
                <w:bCs/>
                <w:szCs w:val="21"/>
              </w:rPr>
              <w:t>价格</w:t>
            </w:r>
            <w:r w:rsidRPr="00B24529">
              <w:rPr>
                <w:rFonts w:asciiTheme="minorEastAsia" w:hAnsiTheme="minorEastAsia" w:cs="Times New Roman"/>
                <w:bCs/>
                <w:szCs w:val="21"/>
              </w:rPr>
              <w:t>25万元以内、排气量3.0L（含）</w:t>
            </w:r>
            <w:r>
              <w:rPr>
                <w:rFonts w:asciiTheme="minorEastAsia" w:hAnsiTheme="minorEastAsia" w:cs="Times New Roman" w:hint="eastAsia"/>
                <w:bCs/>
                <w:szCs w:val="21"/>
              </w:rPr>
              <w:t>以下</w:t>
            </w:r>
            <w:r w:rsidRPr="00B24529">
              <w:rPr>
                <w:rFonts w:asciiTheme="minorEastAsia" w:hAnsiTheme="minorEastAsia" w:cs="Times New Roman"/>
                <w:bCs/>
                <w:szCs w:val="21"/>
              </w:rPr>
              <w:t>小型客车（7座以上）及中型客车</w:t>
            </w:r>
          </w:p>
        </w:tc>
        <w:tc>
          <w:tcPr>
            <w:tcW w:w="1766" w:type="dxa"/>
            <w:vAlign w:val="center"/>
          </w:tcPr>
          <w:p w14:paraId="0C017FE2" w14:textId="77777777" w:rsidR="00197FE6" w:rsidRDefault="00197FE6" w:rsidP="00D67756">
            <w:pPr>
              <w:spacing w:line="260" w:lineRule="exact"/>
              <w:jc w:val="center"/>
              <w:rPr>
                <w:rFonts w:asciiTheme="minorEastAsia" w:hAnsiTheme="minorEastAsia" w:cs="Times New Roman" w:hint="eastAsia"/>
                <w:szCs w:val="21"/>
              </w:rPr>
            </w:pPr>
            <w:r>
              <w:rPr>
                <w:rFonts w:asciiTheme="minorEastAsia" w:hAnsiTheme="minorEastAsia" w:cs="Times New Roman" w:hint="eastAsia"/>
                <w:szCs w:val="21"/>
              </w:rPr>
              <w:t>6</w:t>
            </w:r>
            <w:r>
              <w:rPr>
                <w:rFonts w:asciiTheme="minorEastAsia" w:hAnsiTheme="minorEastAsia" w:cs="Times New Roman"/>
                <w:szCs w:val="21"/>
              </w:rPr>
              <w:t>00.00</w:t>
            </w:r>
          </w:p>
        </w:tc>
        <w:tc>
          <w:tcPr>
            <w:tcW w:w="1767" w:type="dxa"/>
            <w:vAlign w:val="center"/>
          </w:tcPr>
          <w:p w14:paraId="3093A5AB" w14:textId="77777777" w:rsidR="00197FE6" w:rsidRDefault="00197FE6" w:rsidP="00D67756">
            <w:pPr>
              <w:spacing w:line="260" w:lineRule="exact"/>
              <w:jc w:val="center"/>
              <w:rPr>
                <w:rFonts w:asciiTheme="minorEastAsia" w:hAnsiTheme="minorEastAsia" w:cs="Times New Roman" w:hint="eastAsia"/>
                <w:szCs w:val="21"/>
              </w:rPr>
            </w:pPr>
            <w:r>
              <w:rPr>
                <w:rFonts w:asciiTheme="minorEastAsia" w:hAnsiTheme="minorEastAsia" w:cs="Times New Roman" w:hint="eastAsia"/>
                <w:szCs w:val="21"/>
              </w:rPr>
              <w:t>4</w:t>
            </w:r>
            <w:r>
              <w:rPr>
                <w:rFonts w:asciiTheme="minorEastAsia" w:hAnsiTheme="minorEastAsia" w:cs="Times New Roman"/>
                <w:szCs w:val="21"/>
              </w:rPr>
              <w:t>.00</w:t>
            </w:r>
          </w:p>
        </w:tc>
        <w:tc>
          <w:tcPr>
            <w:tcW w:w="1767" w:type="dxa"/>
            <w:vAlign w:val="center"/>
          </w:tcPr>
          <w:p w14:paraId="2B475D2D" w14:textId="77777777" w:rsidR="00197FE6" w:rsidRDefault="00197FE6" w:rsidP="00D67756">
            <w:pPr>
              <w:spacing w:line="260" w:lineRule="exact"/>
              <w:jc w:val="center"/>
              <w:rPr>
                <w:rFonts w:asciiTheme="minorEastAsia" w:hAnsiTheme="minorEastAsia" w:cs="Times New Roman" w:hint="eastAsia"/>
                <w:szCs w:val="21"/>
              </w:rPr>
            </w:pPr>
            <w:r>
              <w:rPr>
                <w:rFonts w:asciiTheme="minorEastAsia" w:hAnsiTheme="minorEastAsia" w:cs="Times New Roman" w:hint="eastAsia"/>
                <w:szCs w:val="21"/>
              </w:rPr>
              <w:t>3</w:t>
            </w:r>
            <w:r>
              <w:rPr>
                <w:rFonts w:asciiTheme="minorEastAsia" w:hAnsiTheme="minorEastAsia" w:cs="Times New Roman"/>
                <w:szCs w:val="21"/>
              </w:rPr>
              <w:t>00.00</w:t>
            </w:r>
          </w:p>
        </w:tc>
        <w:tc>
          <w:tcPr>
            <w:tcW w:w="1766" w:type="dxa"/>
            <w:vAlign w:val="center"/>
          </w:tcPr>
          <w:p w14:paraId="6BCE48D5" w14:textId="77777777" w:rsidR="00197FE6" w:rsidRDefault="00197FE6" w:rsidP="00D67756">
            <w:pPr>
              <w:spacing w:line="260" w:lineRule="exact"/>
              <w:jc w:val="center"/>
              <w:rPr>
                <w:rFonts w:asciiTheme="minorEastAsia" w:hAnsiTheme="minorEastAsia" w:cs="Times New Roman" w:hint="eastAsia"/>
                <w:szCs w:val="21"/>
              </w:rPr>
            </w:pPr>
            <w:r>
              <w:rPr>
                <w:rFonts w:asciiTheme="minorEastAsia" w:hAnsiTheme="minorEastAsia" w:cs="Times New Roman" w:hint="eastAsia"/>
                <w:szCs w:val="21"/>
              </w:rPr>
              <w:t>4</w:t>
            </w:r>
            <w:r>
              <w:rPr>
                <w:rFonts w:asciiTheme="minorEastAsia" w:hAnsiTheme="minorEastAsia" w:cs="Times New Roman"/>
                <w:szCs w:val="21"/>
              </w:rPr>
              <w:t>.00</w:t>
            </w:r>
          </w:p>
        </w:tc>
        <w:tc>
          <w:tcPr>
            <w:tcW w:w="1767" w:type="dxa"/>
            <w:vAlign w:val="center"/>
          </w:tcPr>
          <w:p w14:paraId="63CD0A23" w14:textId="77777777" w:rsidR="00197FE6" w:rsidRDefault="00197FE6" w:rsidP="00D67756">
            <w:pPr>
              <w:spacing w:line="260" w:lineRule="exact"/>
              <w:jc w:val="center"/>
              <w:rPr>
                <w:rFonts w:asciiTheme="minorEastAsia" w:hAnsiTheme="minorEastAsia" w:cs="Times New Roman" w:hint="eastAsia"/>
                <w:szCs w:val="21"/>
              </w:rPr>
            </w:pPr>
            <w:r>
              <w:rPr>
                <w:rFonts w:asciiTheme="minorEastAsia" w:hAnsiTheme="minorEastAsia" w:cs="Times New Roman" w:hint="eastAsia"/>
                <w:szCs w:val="21"/>
              </w:rPr>
              <w:t>5</w:t>
            </w:r>
            <w:r>
              <w:rPr>
                <w:rFonts w:asciiTheme="minorEastAsia" w:hAnsiTheme="minorEastAsia" w:cs="Times New Roman"/>
                <w:szCs w:val="21"/>
              </w:rPr>
              <w:t>50.00</w:t>
            </w:r>
          </w:p>
        </w:tc>
        <w:tc>
          <w:tcPr>
            <w:tcW w:w="1767" w:type="dxa"/>
            <w:vAlign w:val="center"/>
          </w:tcPr>
          <w:p w14:paraId="4C0ADD2C" w14:textId="77777777" w:rsidR="00197FE6" w:rsidRDefault="00197FE6" w:rsidP="00D67756">
            <w:pPr>
              <w:spacing w:line="260" w:lineRule="exact"/>
              <w:jc w:val="center"/>
              <w:rPr>
                <w:rFonts w:asciiTheme="minorEastAsia" w:hAnsiTheme="minorEastAsia" w:cs="Times New Roman" w:hint="eastAsia"/>
                <w:szCs w:val="21"/>
              </w:rPr>
            </w:pPr>
            <w:r>
              <w:rPr>
                <w:rFonts w:asciiTheme="minorEastAsia" w:hAnsiTheme="minorEastAsia" w:cs="Times New Roman" w:hint="eastAsia"/>
                <w:szCs w:val="21"/>
              </w:rPr>
              <w:t>4</w:t>
            </w:r>
            <w:r>
              <w:rPr>
                <w:rFonts w:asciiTheme="minorEastAsia" w:hAnsiTheme="minorEastAsia" w:cs="Times New Roman"/>
                <w:szCs w:val="21"/>
              </w:rPr>
              <w:t>.00</w:t>
            </w:r>
          </w:p>
        </w:tc>
      </w:tr>
      <w:tr w:rsidR="00197FE6" w:rsidRPr="00CF43D6" w14:paraId="02314578" w14:textId="77777777" w:rsidTr="00D67756">
        <w:trPr>
          <w:trHeight w:val="639"/>
        </w:trPr>
        <w:tc>
          <w:tcPr>
            <w:tcW w:w="3823" w:type="dxa"/>
            <w:vAlign w:val="center"/>
          </w:tcPr>
          <w:p w14:paraId="6F00F5DA" w14:textId="77777777" w:rsidR="00197FE6" w:rsidRPr="00A63A0B" w:rsidRDefault="00197FE6" w:rsidP="00D67756">
            <w:pPr>
              <w:spacing w:line="260" w:lineRule="exact"/>
              <w:jc w:val="center"/>
              <w:rPr>
                <w:rFonts w:asciiTheme="minorEastAsia" w:hAnsiTheme="minorEastAsia" w:cs="Times New Roman" w:hint="eastAsia"/>
                <w:szCs w:val="21"/>
              </w:rPr>
            </w:pPr>
            <w:r>
              <w:rPr>
                <w:rFonts w:asciiTheme="minorEastAsia" w:hAnsiTheme="minorEastAsia" w:cs="Times New Roman" w:hint="eastAsia"/>
                <w:b/>
                <w:szCs w:val="21"/>
              </w:rPr>
              <w:t>车型4：</w:t>
            </w:r>
            <w:r w:rsidRPr="00B24529">
              <w:rPr>
                <w:rFonts w:asciiTheme="minorEastAsia" w:hAnsiTheme="minorEastAsia" w:cs="Times New Roman" w:hint="eastAsia"/>
                <w:bCs/>
                <w:szCs w:val="21"/>
              </w:rPr>
              <w:t>国产越野车</w:t>
            </w:r>
          </w:p>
        </w:tc>
        <w:tc>
          <w:tcPr>
            <w:tcW w:w="1766" w:type="dxa"/>
            <w:vAlign w:val="center"/>
          </w:tcPr>
          <w:p w14:paraId="12E48E0E" w14:textId="77777777" w:rsidR="00197FE6" w:rsidRDefault="00197FE6" w:rsidP="00D67756">
            <w:pPr>
              <w:spacing w:line="260" w:lineRule="exact"/>
              <w:jc w:val="center"/>
              <w:rPr>
                <w:rFonts w:asciiTheme="minorEastAsia" w:hAnsiTheme="minorEastAsia" w:cs="Times New Roman" w:hint="eastAsia"/>
                <w:szCs w:val="21"/>
              </w:rPr>
            </w:pPr>
            <w:r>
              <w:rPr>
                <w:rFonts w:asciiTheme="minorEastAsia" w:hAnsiTheme="minorEastAsia" w:cs="Times New Roman" w:hint="eastAsia"/>
                <w:szCs w:val="21"/>
              </w:rPr>
              <w:t>2</w:t>
            </w:r>
            <w:r>
              <w:rPr>
                <w:rFonts w:asciiTheme="minorEastAsia" w:hAnsiTheme="minorEastAsia" w:cs="Times New Roman"/>
                <w:szCs w:val="21"/>
              </w:rPr>
              <w:t>80.00</w:t>
            </w:r>
          </w:p>
        </w:tc>
        <w:tc>
          <w:tcPr>
            <w:tcW w:w="1767" w:type="dxa"/>
            <w:vAlign w:val="center"/>
          </w:tcPr>
          <w:p w14:paraId="652A6B40" w14:textId="77777777" w:rsidR="00197FE6" w:rsidRDefault="00197FE6" w:rsidP="00D67756">
            <w:pPr>
              <w:spacing w:line="260" w:lineRule="exact"/>
              <w:jc w:val="center"/>
              <w:rPr>
                <w:rFonts w:asciiTheme="minorEastAsia" w:hAnsiTheme="minorEastAsia" w:cs="Times New Roman" w:hint="eastAsia"/>
                <w:szCs w:val="21"/>
              </w:rPr>
            </w:pPr>
            <w:r>
              <w:rPr>
                <w:rFonts w:asciiTheme="minorEastAsia" w:hAnsiTheme="minorEastAsia" w:cs="Times New Roman" w:hint="eastAsia"/>
                <w:szCs w:val="21"/>
              </w:rPr>
              <w:t>3</w:t>
            </w:r>
            <w:r>
              <w:rPr>
                <w:rFonts w:asciiTheme="minorEastAsia" w:hAnsiTheme="minorEastAsia" w:cs="Times New Roman"/>
                <w:szCs w:val="21"/>
              </w:rPr>
              <w:t>.00</w:t>
            </w:r>
          </w:p>
        </w:tc>
        <w:tc>
          <w:tcPr>
            <w:tcW w:w="1767" w:type="dxa"/>
            <w:vAlign w:val="center"/>
          </w:tcPr>
          <w:p w14:paraId="276170FC" w14:textId="77777777" w:rsidR="00197FE6" w:rsidRDefault="00197FE6" w:rsidP="00D67756">
            <w:pPr>
              <w:spacing w:line="260" w:lineRule="exact"/>
              <w:jc w:val="center"/>
              <w:rPr>
                <w:rFonts w:asciiTheme="minorEastAsia" w:hAnsiTheme="minorEastAsia" w:cs="Times New Roman" w:hint="eastAsia"/>
                <w:szCs w:val="21"/>
              </w:rPr>
            </w:pPr>
            <w:r>
              <w:rPr>
                <w:rFonts w:asciiTheme="minorEastAsia" w:hAnsiTheme="minorEastAsia" w:cs="Times New Roman" w:hint="eastAsia"/>
                <w:szCs w:val="21"/>
              </w:rPr>
              <w:t>1</w:t>
            </w:r>
            <w:r>
              <w:rPr>
                <w:rFonts w:asciiTheme="minorEastAsia" w:hAnsiTheme="minorEastAsia" w:cs="Times New Roman"/>
                <w:szCs w:val="21"/>
              </w:rPr>
              <w:t>50.00</w:t>
            </w:r>
          </w:p>
        </w:tc>
        <w:tc>
          <w:tcPr>
            <w:tcW w:w="1766" w:type="dxa"/>
            <w:vAlign w:val="center"/>
          </w:tcPr>
          <w:p w14:paraId="60383B40" w14:textId="77777777" w:rsidR="00197FE6" w:rsidRDefault="00197FE6" w:rsidP="00D67756">
            <w:pPr>
              <w:spacing w:line="260" w:lineRule="exact"/>
              <w:jc w:val="center"/>
              <w:rPr>
                <w:rFonts w:asciiTheme="minorEastAsia" w:hAnsiTheme="minorEastAsia" w:cs="Times New Roman" w:hint="eastAsia"/>
                <w:szCs w:val="21"/>
              </w:rPr>
            </w:pPr>
            <w:r>
              <w:rPr>
                <w:rFonts w:asciiTheme="minorEastAsia" w:hAnsiTheme="minorEastAsia" w:cs="Times New Roman" w:hint="eastAsia"/>
                <w:szCs w:val="21"/>
              </w:rPr>
              <w:t>3</w:t>
            </w:r>
            <w:r>
              <w:rPr>
                <w:rFonts w:asciiTheme="minorEastAsia" w:hAnsiTheme="minorEastAsia" w:cs="Times New Roman"/>
                <w:szCs w:val="21"/>
              </w:rPr>
              <w:t>.00</w:t>
            </w:r>
          </w:p>
        </w:tc>
        <w:tc>
          <w:tcPr>
            <w:tcW w:w="1767" w:type="dxa"/>
            <w:vAlign w:val="center"/>
          </w:tcPr>
          <w:p w14:paraId="6845FFEE" w14:textId="77777777" w:rsidR="00197FE6" w:rsidRDefault="00197FE6" w:rsidP="00D67756">
            <w:pPr>
              <w:spacing w:line="260" w:lineRule="exact"/>
              <w:jc w:val="center"/>
              <w:rPr>
                <w:rFonts w:asciiTheme="minorEastAsia" w:hAnsiTheme="minorEastAsia" w:cs="Times New Roman" w:hint="eastAsia"/>
                <w:szCs w:val="21"/>
              </w:rPr>
            </w:pPr>
            <w:r>
              <w:rPr>
                <w:rFonts w:asciiTheme="minorEastAsia" w:hAnsiTheme="minorEastAsia" w:cs="Times New Roman" w:hint="eastAsia"/>
                <w:szCs w:val="21"/>
              </w:rPr>
              <w:t>3</w:t>
            </w:r>
            <w:r>
              <w:rPr>
                <w:rFonts w:asciiTheme="minorEastAsia" w:hAnsiTheme="minorEastAsia" w:cs="Times New Roman"/>
                <w:szCs w:val="21"/>
              </w:rPr>
              <w:t>50.00</w:t>
            </w:r>
          </w:p>
        </w:tc>
        <w:tc>
          <w:tcPr>
            <w:tcW w:w="1767" w:type="dxa"/>
            <w:vAlign w:val="center"/>
          </w:tcPr>
          <w:p w14:paraId="60784D10" w14:textId="77777777" w:rsidR="00197FE6" w:rsidRDefault="00197FE6" w:rsidP="00D67756">
            <w:pPr>
              <w:spacing w:line="260" w:lineRule="exact"/>
              <w:jc w:val="center"/>
              <w:rPr>
                <w:rFonts w:asciiTheme="minorEastAsia" w:hAnsiTheme="minorEastAsia" w:cs="Times New Roman" w:hint="eastAsia"/>
                <w:szCs w:val="21"/>
              </w:rPr>
            </w:pPr>
            <w:r>
              <w:rPr>
                <w:rFonts w:asciiTheme="minorEastAsia" w:hAnsiTheme="minorEastAsia" w:cs="Times New Roman" w:hint="eastAsia"/>
                <w:szCs w:val="21"/>
              </w:rPr>
              <w:t>3</w:t>
            </w:r>
            <w:r>
              <w:rPr>
                <w:rFonts w:asciiTheme="minorEastAsia" w:hAnsiTheme="minorEastAsia" w:cs="Times New Roman"/>
                <w:szCs w:val="21"/>
              </w:rPr>
              <w:t>.00</w:t>
            </w:r>
          </w:p>
        </w:tc>
      </w:tr>
      <w:tr w:rsidR="00197FE6" w:rsidRPr="00CF43D6" w14:paraId="5A8B0928" w14:textId="77777777" w:rsidTr="00D67756">
        <w:trPr>
          <w:trHeight w:val="639"/>
        </w:trPr>
        <w:tc>
          <w:tcPr>
            <w:tcW w:w="3823" w:type="dxa"/>
            <w:vAlign w:val="center"/>
          </w:tcPr>
          <w:p w14:paraId="3742BA3A" w14:textId="77777777" w:rsidR="00197FE6" w:rsidRPr="00CF43D6" w:rsidRDefault="00197FE6" w:rsidP="00D67756">
            <w:pPr>
              <w:spacing w:line="260" w:lineRule="exact"/>
              <w:jc w:val="center"/>
              <w:rPr>
                <w:rFonts w:asciiTheme="minorEastAsia" w:hAnsiTheme="minorEastAsia" w:cs="Times New Roman" w:hint="eastAsia"/>
                <w:szCs w:val="21"/>
              </w:rPr>
            </w:pPr>
            <w:r w:rsidRPr="00AC57DA">
              <w:rPr>
                <w:rFonts w:asciiTheme="minorEastAsia" w:hAnsiTheme="minorEastAsia" w:cs="Times New Roman" w:hint="eastAsia"/>
                <w:b/>
                <w:szCs w:val="21"/>
              </w:rPr>
              <w:t>大型客车</w:t>
            </w:r>
            <w:r>
              <w:rPr>
                <w:rFonts w:asciiTheme="minorEastAsia" w:hAnsiTheme="minorEastAsia" w:cs="Times New Roman" w:hint="eastAsia"/>
                <w:b/>
                <w:szCs w:val="21"/>
              </w:rPr>
              <w:t>1：</w:t>
            </w:r>
            <w:r w:rsidRPr="00B24529">
              <w:rPr>
                <w:rFonts w:asciiTheme="minorEastAsia" w:hAnsiTheme="minorEastAsia" w:cs="Times New Roman"/>
                <w:bCs/>
                <w:szCs w:val="21"/>
              </w:rPr>
              <w:t>20座（含）以下车型</w:t>
            </w:r>
          </w:p>
        </w:tc>
        <w:tc>
          <w:tcPr>
            <w:tcW w:w="1766" w:type="dxa"/>
            <w:vAlign w:val="center"/>
          </w:tcPr>
          <w:p w14:paraId="15EF0E4E" w14:textId="77777777" w:rsidR="00197FE6" w:rsidRPr="00CF43D6" w:rsidRDefault="00197FE6" w:rsidP="00D67756">
            <w:pPr>
              <w:spacing w:line="260" w:lineRule="exact"/>
              <w:jc w:val="center"/>
              <w:rPr>
                <w:rFonts w:asciiTheme="minorEastAsia" w:hAnsiTheme="minorEastAsia" w:cs="Times New Roman" w:hint="eastAsia"/>
                <w:szCs w:val="21"/>
              </w:rPr>
            </w:pPr>
            <w:r>
              <w:rPr>
                <w:rFonts w:asciiTheme="minorEastAsia" w:hAnsiTheme="minorEastAsia" w:cs="Times New Roman" w:hint="eastAsia"/>
                <w:szCs w:val="21"/>
              </w:rPr>
              <w:t>8</w:t>
            </w:r>
            <w:r>
              <w:rPr>
                <w:rFonts w:asciiTheme="minorEastAsia" w:hAnsiTheme="minorEastAsia" w:cs="Times New Roman"/>
                <w:szCs w:val="21"/>
              </w:rPr>
              <w:t>00.00</w:t>
            </w:r>
          </w:p>
        </w:tc>
        <w:tc>
          <w:tcPr>
            <w:tcW w:w="1767" w:type="dxa"/>
            <w:vAlign w:val="center"/>
          </w:tcPr>
          <w:p w14:paraId="0F04788B" w14:textId="77777777" w:rsidR="00197FE6" w:rsidRPr="00CF43D6" w:rsidRDefault="00197FE6" w:rsidP="00D67756">
            <w:pPr>
              <w:spacing w:line="260" w:lineRule="exact"/>
              <w:jc w:val="center"/>
              <w:rPr>
                <w:rFonts w:asciiTheme="minorEastAsia" w:hAnsiTheme="minorEastAsia" w:cs="Times New Roman" w:hint="eastAsia"/>
                <w:szCs w:val="21"/>
              </w:rPr>
            </w:pPr>
            <w:r>
              <w:rPr>
                <w:rFonts w:asciiTheme="minorEastAsia" w:hAnsiTheme="minorEastAsia" w:cs="Times New Roman" w:hint="eastAsia"/>
                <w:szCs w:val="21"/>
              </w:rPr>
              <w:t>7</w:t>
            </w:r>
            <w:r>
              <w:rPr>
                <w:rFonts w:asciiTheme="minorEastAsia" w:hAnsiTheme="minorEastAsia" w:cs="Times New Roman"/>
                <w:szCs w:val="21"/>
              </w:rPr>
              <w:t>.00</w:t>
            </w:r>
          </w:p>
        </w:tc>
        <w:tc>
          <w:tcPr>
            <w:tcW w:w="1767" w:type="dxa"/>
            <w:vAlign w:val="center"/>
          </w:tcPr>
          <w:p w14:paraId="3991146F" w14:textId="77777777" w:rsidR="00197FE6" w:rsidRPr="00CF43D6" w:rsidRDefault="00197FE6" w:rsidP="00D67756">
            <w:pPr>
              <w:spacing w:line="260" w:lineRule="exact"/>
              <w:jc w:val="center"/>
              <w:rPr>
                <w:rFonts w:asciiTheme="minorEastAsia" w:hAnsiTheme="minorEastAsia" w:cs="Times New Roman" w:hint="eastAsia"/>
                <w:szCs w:val="21"/>
              </w:rPr>
            </w:pPr>
            <w:r>
              <w:rPr>
                <w:rFonts w:asciiTheme="minorEastAsia" w:hAnsiTheme="minorEastAsia" w:cs="Times New Roman" w:hint="eastAsia"/>
                <w:szCs w:val="21"/>
              </w:rPr>
              <w:t>5</w:t>
            </w:r>
            <w:r>
              <w:rPr>
                <w:rFonts w:asciiTheme="minorEastAsia" w:hAnsiTheme="minorEastAsia" w:cs="Times New Roman"/>
                <w:szCs w:val="21"/>
              </w:rPr>
              <w:t>00.00</w:t>
            </w:r>
          </w:p>
        </w:tc>
        <w:tc>
          <w:tcPr>
            <w:tcW w:w="1766" w:type="dxa"/>
            <w:vAlign w:val="center"/>
          </w:tcPr>
          <w:p w14:paraId="0DC9B90C" w14:textId="77777777" w:rsidR="00197FE6" w:rsidRPr="00CF43D6" w:rsidRDefault="00197FE6" w:rsidP="00D67756">
            <w:pPr>
              <w:spacing w:line="260" w:lineRule="exact"/>
              <w:jc w:val="center"/>
              <w:rPr>
                <w:rFonts w:asciiTheme="minorEastAsia" w:hAnsiTheme="minorEastAsia" w:cs="Times New Roman" w:hint="eastAsia"/>
                <w:szCs w:val="21"/>
              </w:rPr>
            </w:pPr>
            <w:r>
              <w:rPr>
                <w:rFonts w:asciiTheme="minorEastAsia" w:hAnsiTheme="minorEastAsia" w:cs="Times New Roman" w:hint="eastAsia"/>
                <w:szCs w:val="21"/>
              </w:rPr>
              <w:t>7</w:t>
            </w:r>
            <w:r>
              <w:rPr>
                <w:rFonts w:asciiTheme="minorEastAsia" w:hAnsiTheme="minorEastAsia" w:cs="Times New Roman"/>
                <w:szCs w:val="21"/>
              </w:rPr>
              <w:t>.00</w:t>
            </w:r>
          </w:p>
        </w:tc>
        <w:tc>
          <w:tcPr>
            <w:tcW w:w="1767" w:type="dxa"/>
            <w:vAlign w:val="center"/>
          </w:tcPr>
          <w:p w14:paraId="0ECCC938" w14:textId="77777777" w:rsidR="00197FE6" w:rsidRPr="00CF43D6" w:rsidRDefault="00197FE6" w:rsidP="00D67756">
            <w:pPr>
              <w:spacing w:line="260" w:lineRule="exact"/>
              <w:jc w:val="center"/>
              <w:rPr>
                <w:rFonts w:asciiTheme="minorEastAsia" w:hAnsiTheme="minorEastAsia" w:cs="Times New Roman" w:hint="eastAsia"/>
                <w:szCs w:val="21"/>
              </w:rPr>
            </w:pPr>
            <w:r>
              <w:rPr>
                <w:rFonts w:asciiTheme="minorEastAsia" w:hAnsiTheme="minorEastAsia" w:cs="Times New Roman" w:hint="eastAsia"/>
                <w:szCs w:val="21"/>
              </w:rPr>
              <w:t>9</w:t>
            </w:r>
            <w:r>
              <w:rPr>
                <w:rFonts w:asciiTheme="minorEastAsia" w:hAnsiTheme="minorEastAsia" w:cs="Times New Roman"/>
                <w:szCs w:val="21"/>
              </w:rPr>
              <w:t>00.00</w:t>
            </w:r>
          </w:p>
        </w:tc>
        <w:tc>
          <w:tcPr>
            <w:tcW w:w="1767" w:type="dxa"/>
            <w:vAlign w:val="center"/>
          </w:tcPr>
          <w:p w14:paraId="6150243C" w14:textId="77777777" w:rsidR="00197FE6" w:rsidRPr="00CF43D6" w:rsidRDefault="00197FE6" w:rsidP="00D67756">
            <w:pPr>
              <w:spacing w:line="260" w:lineRule="exact"/>
              <w:jc w:val="center"/>
              <w:rPr>
                <w:rFonts w:asciiTheme="minorEastAsia" w:hAnsiTheme="minorEastAsia" w:cs="Times New Roman" w:hint="eastAsia"/>
                <w:szCs w:val="21"/>
              </w:rPr>
            </w:pPr>
            <w:r>
              <w:rPr>
                <w:rFonts w:asciiTheme="minorEastAsia" w:hAnsiTheme="minorEastAsia" w:cs="Times New Roman" w:hint="eastAsia"/>
                <w:szCs w:val="21"/>
              </w:rPr>
              <w:t>7</w:t>
            </w:r>
            <w:r>
              <w:rPr>
                <w:rFonts w:asciiTheme="minorEastAsia" w:hAnsiTheme="minorEastAsia" w:cs="Times New Roman"/>
                <w:szCs w:val="21"/>
              </w:rPr>
              <w:t>.00</w:t>
            </w:r>
          </w:p>
        </w:tc>
      </w:tr>
      <w:tr w:rsidR="00197FE6" w:rsidRPr="00CF43D6" w14:paraId="11C79DAD" w14:textId="77777777" w:rsidTr="00D67756">
        <w:trPr>
          <w:trHeight w:val="456"/>
        </w:trPr>
        <w:tc>
          <w:tcPr>
            <w:tcW w:w="3823" w:type="dxa"/>
            <w:vAlign w:val="center"/>
          </w:tcPr>
          <w:p w14:paraId="22EB2AEF" w14:textId="77777777" w:rsidR="00197FE6" w:rsidRPr="00A63A0B" w:rsidRDefault="00197FE6" w:rsidP="00D67756">
            <w:pPr>
              <w:spacing w:line="260" w:lineRule="exact"/>
              <w:jc w:val="center"/>
              <w:rPr>
                <w:rFonts w:asciiTheme="minorEastAsia" w:hAnsiTheme="minorEastAsia" w:cs="Times New Roman" w:hint="eastAsia"/>
                <w:b/>
                <w:bCs/>
                <w:szCs w:val="21"/>
              </w:rPr>
            </w:pPr>
            <w:r>
              <w:rPr>
                <w:rFonts w:asciiTheme="minorEastAsia" w:hAnsiTheme="minorEastAsia" w:cs="Times New Roman" w:hint="eastAsia"/>
                <w:b/>
                <w:szCs w:val="21"/>
              </w:rPr>
              <w:t>大型客车2：</w:t>
            </w:r>
            <w:r w:rsidRPr="00B24529">
              <w:rPr>
                <w:rFonts w:asciiTheme="minorEastAsia" w:hAnsiTheme="minorEastAsia" w:cs="Times New Roman" w:hint="eastAsia"/>
                <w:bCs/>
                <w:szCs w:val="21"/>
              </w:rPr>
              <w:t>20座以上车型</w:t>
            </w:r>
          </w:p>
        </w:tc>
        <w:tc>
          <w:tcPr>
            <w:tcW w:w="10600" w:type="dxa"/>
            <w:gridSpan w:val="6"/>
            <w:vAlign w:val="center"/>
          </w:tcPr>
          <w:p w14:paraId="32DADFC7" w14:textId="77777777" w:rsidR="00197FE6" w:rsidRPr="00CF43D6" w:rsidRDefault="00197FE6" w:rsidP="00D67756">
            <w:pPr>
              <w:spacing w:line="260" w:lineRule="exact"/>
              <w:jc w:val="center"/>
              <w:rPr>
                <w:rFonts w:asciiTheme="minorEastAsia" w:hAnsiTheme="minorEastAsia" w:cs="Times New Roman" w:hint="eastAsia"/>
                <w:szCs w:val="21"/>
              </w:rPr>
            </w:pPr>
            <w:r w:rsidRPr="0047677E">
              <w:t>具体价格根据行程，车型，用车时间单独确定</w:t>
            </w:r>
          </w:p>
        </w:tc>
      </w:tr>
    </w:tbl>
    <w:p w14:paraId="28C03AD5" w14:textId="77777777" w:rsidR="00197FE6" w:rsidRPr="00197FE6" w:rsidRDefault="00197FE6">
      <w:pPr>
        <w:rPr>
          <w:rFonts w:hint="eastAsia"/>
        </w:rPr>
      </w:pPr>
    </w:p>
    <w:sectPr w:rsidR="00197FE6" w:rsidRPr="00197FE6" w:rsidSect="00197FE6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141D40F" w14:textId="77777777" w:rsidR="00C8733B" w:rsidRDefault="00C8733B" w:rsidP="001A0315">
      <w:pPr>
        <w:rPr>
          <w:rFonts w:hint="eastAsia"/>
        </w:rPr>
      </w:pPr>
      <w:r>
        <w:separator/>
      </w:r>
    </w:p>
  </w:endnote>
  <w:endnote w:type="continuationSeparator" w:id="0">
    <w:p w14:paraId="1E555EE1" w14:textId="77777777" w:rsidR="00C8733B" w:rsidRDefault="00C8733B" w:rsidP="001A0315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EBC39AD" w14:textId="77777777" w:rsidR="00C8733B" w:rsidRDefault="00C8733B" w:rsidP="001A0315">
      <w:pPr>
        <w:rPr>
          <w:rFonts w:hint="eastAsia"/>
        </w:rPr>
      </w:pPr>
      <w:r>
        <w:separator/>
      </w:r>
    </w:p>
  </w:footnote>
  <w:footnote w:type="continuationSeparator" w:id="0">
    <w:p w14:paraId="2C44B53B" w14:textId="77777777" w:rsidR="00C8733B" w:rsidRDefault="00C8733B" w:rsidP="001A0315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7FE6"/>
    <w:rsid w:val="00197FE6"/>
    <w:rsid w:val="001A0315"/>
    <w:rsid w:val="00210C8E"/>
    <w:rsid w:val="005D4E9F"/>
    <w:rsid w:val="00AC3DDE"/>
    <w:rsid w:val="00C87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ECB8641"/>
  <w15:chartTrackingRefBased/>
  <w15:docId w15:val="{F7417EE2-1EF7-4977-A50E-A8A49B4727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97FE6"/>
    <w:pPr>
      <w:widowControl w:val="0"/>
      <w:jc w:val="both"/>
    </w:pPr>
    <w:rPr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97FE6"/>
    <w:rPr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A0315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1A0315"/>
    <w:rPr>
      <w:sz w:val="18"/>
      <w:szCs w:val="18"/>
      <w14:ligatures w14:val="none"/>
    </w:rPr>
  </w:style>
  <w:style w:type="paragraph" w:styleId="a6">
    <w:name w:val="footer"/>
    <w:basedOn w:val="a"/>
    <w:link w:val="a7"/>
    <w:uiPriority w:val="99"/>
    <w:unhideWhenUsed/>
    <w:rsid w:val="001A031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1A0315"/>
    <w:rPr>
      <w:sz w:val="18"/>
      <w:szCs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144</Words>
  <Characters>822</Characters>
  <Application>Microsoft Office Word</Application>
  <DocSecurity>0</DocSecurity>
  <Lines>6</Lines>
  <Paragraphs>1</Paragraphs>
  <ScaleCrop>false</ScaleCrop>
  <Company/>
  <LinksUpToDate>false</LinksUpToDate>
  <CharactersWithSpaces>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ROY qian</dc:creator>
  <cp:keywords/>
  <dc:description/>
  <cp:lastModifiedBy>ROY qian</cp:lastModifiedBy>
  <cp:revision>3</cp:revision>
  <dcterms:created xsi:type="dcterms:W3CDTF">2024-09-04T07:29:00Z</dcterms:created>
  <dcterms:modified xsi:type="dcterms:W3CDTF">2024-09-05T02:06:00Z</dcterms:modified>
</cp:coreProperties>
</file>